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50B85" w14:textId="18361ED3" w:rsidR="00A51765" w:rsidRDefault="00CE0AB9" w:rsidP="00A51765">
      <w:pPr>
        <w:contextualSpacing/>
        <w:jc w:val="center"/>
        <w:rPr>
          <w:rFonts w:cs="Segoe UI"/>
          <w:b/>
        </w:rPr>
      </w:pPr>
      <w:r>
        <w:rPr>
          <w:rFonts w:cs="Segoe UI"/>
          <w:bCs/>
          <w:noProof/>
          <w:spacing w:val="-2"/>
          <w:sz w:val="20"/>
          <w:szCs w:val="20"/>
        </w:rPr>
        <mc:AlternateContent>
          <mc:Choice Requires="wps">
            <w:drawing>
              <wp:anchor distT="0" distB="0" distL="114300" distR="114300" simplePos="0" relativeHeight="251658240" behindDoc="0" locked="0" layoutInCell="1" allowOverlap="1" wp14:anchorId="31EC65F1" wp14:editId="68E1FDDC">
                <wp:simplePos x="0" y="0"/>
                <wp:positionH relativeFrom="margin">
                  <wp:align>center</wp:align>
                </wp:positionH>
                <wp:positionV relativeFrom="paragraph">
                  <wp:posOffset>59055</wp:posOffset>
                </wp:positionV>
                <wp:extent cx="6858000" cy="0"/>
                <wp:effectExtent l="0" t="0" r="0" b="0"/>
                <wp:wrapNone/>
                <wp:docPr id="313160011" name="Straight Connector 313160011"/>
                <wp:cNvGraphicFramePr/>
                <a:graphic xmlns:a="http://schemas.openxmlformats.org/drawingml/2006/main">
                  <a:graphicData uri="http://schemas.microsoft.com/office/word/2010/wordprocessingShape">
                    <wps:wsp>
                      <wps:cNvCnPr/>
                      <wps:spPr>
                        <a:xfrm>
                          <a:off x="0" y="0"/>
                          <a:ext cx="6858000" cy="0"/>
                        </a:xfrm>
                        <a:prstGeom prst="line">
                          <a:avLst/>
                        </a:prstGeom>
                        <a:ln w="12700"/>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w14:anchorId="2D58C49A" id="Straight Connector 313160011" o:spid="_x0000_s1026" style="position:absolute;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65pt" to="540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" strokecolor="#ffc000 [3207]" strokeweight="1pt">
                <v:stroke joinstyle="miter"/>
                <w10:wrap anchorx="margin"/>
              </v:line>
            </w:pict>
          </mc:Fallback>
        </mc:AlternateContent>
      </w:r>
    </w:p>
    <w:p w14:paraId="59C7C5A8" w14:textId="1B5EA03E" w:rsidR="00A51765" w:rsidRPr="00C76D3D" w:rsidRDefault="00A51765" w:rsidP="00A51765">
      <w:pPr>
        <w:contextualSpacing/>
        <w:jc w:val="center"/>
        <w:rPr>
          <w:rFonts w:cs="Segoe UI"/>
          <w:b/>
        </w:rPr>
      </w:pPr>
      <w:r w:rsidRPr="00C76D3D">
        <w:rPr>
          <w:rFonts w:cs="Segoe UI"/>
          <w:b/>
        </w:rPr>
        <w:t>BOARD OF DIRECTORS REGULAR MEETING</w:t>
      </w:r>
    </w:p>
    <w:p w14:paraId="202E8F39" w14:textId="25A33577" w:rsidR="000A63CA" w:rsidRPr="000A63CA" w:rsidRDefault="00A51765" w:rsidP="000A63CA">
      <w:pPr>
        <w:contextualSpacing/>
        <w:jc w:val="center"/>
        <w:rPr>
          <w:rFonts w:cs="Segoe UI"/>
          <w:bCs/>
        </w:rPr>
      </w:pPr>
      <w:r w:rsidRPr="00C76D3D">
        <w:rPr>
          <w:rFonts w:cs="Segoe UI"/>
          <w:bCs/>
        </w:rPr>
        <w:t>Thursday,</w:t>
      </w:r>
      <w:r w:rsidRPr="00C76D3D">
        <w:rPr>
          <w:rFonts w:cs="Segoe UI"/>
          <w:bCs/>
          <w:spacing w:val="-4"/>
        </w:rPr>
        <w:t xml:space="preserve"> </w:t>
      </w:r>
      <w:r w:rsidR="00441FDF">
        <w:rPr>
          <w:rFonts w:cs="Segoe UI"/>
          <w:bCs/>
          <w:spacing w:val="-4"/>
        </w:rPr>
        <w:t>May 22</w:t>
      </w:r>
      <w:r w:rsidRPr="00C76D3D">
        <w:rPr>
          <w:rFonts w:cs="Segoe UI"/>
          <w:bCs/>
          <w:spacing w:val="-4"/>
        </w:rPr>
        <w:t xml:space="preserve">, </w:t>
      </w:r>
      <w:r w:rsidRPr="00C76D3D">
        <w:rPr>
          <w:rFonts w:cs="Segoe UI"/>
          <w:bCs/>
        </w:rPr>
        <w:t>202</w:t>
      </w:r>
      <w:r w:rsidR="00472C07">
        <w:rPr>
          <w:rFonts w:cs="Segoe UI"/>
          <w:bCs/>
        </w:rPr>
        <w:t>5</w:t>
      </w:r>
      <w:r w:rsidRPr="00C76D3D">
        <w:rPr>
          <w:rFonts w:cs="Segoe UI"/>
          <w:bCs/>
          <w:spacing w:val="-2"/>
        </w:rPr>
        <w:t xml:space="preserve"> </w:t>
      </w:r>
      <w:r w:rsidRPr="00C76D3D">
        <w:rPr>
          <w:rFonts w:cs="Segoe UI"/>
          <w:bCs/>
        </w:rPr>
        <w:t>–</w:t>
      </w:r>
      <w:r w:rsidRPr="00C76D3D">
        <w:rPr>
          <w:rFonts w:cs="Segoe UI"/>
          <w:bCs/>
          <w:spacing w:val="-2"/>
        </w:rPr>
        <w:t xml:space="preserve"> 4</w:t>
      </w:r>
      <w:r w:rsidRPr="00C76D3D">
        <w:rPr>
          <w:rFonts w:cs="Segoe UI"/>
          <w:bCs/>
        </w:rPr>
        <w:t>:00</w:t>
      </w:r>
      <w:r w:rsidRPr="00C76D3D">
        <w:rPr>
          <w:rFonts w:cs="Segoe UI"/>
          <w:bCs/>
          <w:spacing w:val="-1"/>
        </w:rPr>
        <w:t xml:space="preserve"> </w:t>
      </w:r>
      <w:r w:rsidRPr="00C76D3D">
        <w:rPr>
          <w:rFonts w:cs="Segoe UI"/>
          <w:bCs/>
        </w:rPr>
        <w:t>P.M.</w:t>
      </w:r>
    </w:p>
    <w:p w14:paraId="4DA72476" w14:textId="0C10D029" w:rsidR="000A63CA" w:rsidRPr="000938D9" w:rsidRDefault="000A63CA" w:rsidP="000938D9">
      <w:pPr>
        <w:widowControl w:val="0"/>
        <w:jc w:val="center"/>
        <w:rPr>
          <w:rFonts w:cs="Segoe UI"/>
          <w:b/>
          <w:sz w:val="18"/>
          <w:szCs w:val="18"/>
        </w:rPr>
      </w:pPr>
      <w:r w:rsidRPr="000938D9">
        <w:rPr>
          <w:rFonts w:cs="Segoe UI"/>
          <w:bCs/>
          <w:sz w:val="18"/>
          <w:szCs w:val="18"/>
        </w:rPr>
        <w:t xml:space="preserve">If you need </w:t>
      </w:r>
      <w:proofErr w:type="gramStart"/>
      <w:r w:rsidRPr="000938D9">
        <w:rPr>
          <w:rFonts w:cs="Segoe UI"/>
          <w:bCs/>
          <w:sz w:val="18"/>
          <w:szCs w:val="18"/>
        </w:rPr>
        <w:t>an accommodation</w:t>
      </w:r>
      <w:proofErr w:type="gramEnd"/>
      <w:r w:rsidRPr="000938D9">
        <w:rPr>
          <w:rFonts w:cs="Segoe UI"/>
          <w:bCs/>
          <w:sz w:val="18"/>
          <w:szCs w:val="18"/>
        </w:rPr>
        <w:t xml:space="preserve"> to participate in this meeting, please call (530) 895-4711</w:t>
      </w:r>
    </w:p>
    <w:p w14:paraId="04CFBF79" w14:textId="5B7FED6E" w:rsidR="00485EF5" w:rsidRPr="000938D9" w:rsidRDefault="00C76D3D" w:rsidP="000938D9">
      <w:pPr>
        <w:widowControl w:val="0"/>
        <w:jc w:val="center"/>
        <w:rPr>
          <w:rFonts w:cs="Segoe UI"/>
          <w:sz w:val="18"/>
          <w:szCs w:val="18"/>
        </w:rPr>
      </w:pPr>
      <w:r w:rsidRPr="000938D9">
        <w:rPr>
          <w:rFonts w:cs="Segoe UI"/>
          <w:sz w:val="18"/>
          <w:szCs w:val="18"/>
        </w:rPr>
        <w:t>Agenda p</w:t>
      </w:r>
      <w:r w:rsidR="00485EF5" w:rsidRPr="000938D9">
        <w:rPr>
          <w:rFonts w:cs="Segoe UI"/>
          <w:sz w:val="18"/>
          <w:szCs w:val="18"/>
        </w:rPr>
        <w:t>osted prior to 4:00 PM</w:t>
      </w:r>
      <w:r w:rsidRPr="000938D9">
        <w:rPr>
          <w:rFonts w:cs="Segoe UI"/>
          <w:sz w:val="18"/>
          <w:szCs w:val="18"/>
        </w:rPr>
        <w:t xml:space="preserve"> </w:t>
      </w:r>
      <w:r w:rsidR="00FB570C" w:rsidRPr="000938D9">
        <w:rPr>
          <w:rFonts w:cs="Segoe UI"/>
          <w:sz w:val="18"/>
          <w:szCs w:val="18"/>
        </w:rPr>
        <w:t>Monday</w:t>
      </w:r>
      <w:r w:rsidR="00485EF5" w:rsidRPr="000938D9">
        <w:rPr>
          <w:rFonts w:cs="Segoe UI"/>
          <w:sz w:val="18"/>
          <w:szCs w:val="18"/>
        </w:rPr>
        <w:t xml:space="preserve">, </w:t>
      </w:r>
      <w:r w:rsidR="00441FDF">
        <w:rPr>
          <w:rFonts w:cs="Segoe UI"/>
          <w:sz w:val="18"/>
          <w:szCs w:val="18"/>
        </w:rPr>
        <w:t>May 19</w:t>
      </w:r>
    </w:p>
    <w:p w14:paraId="6EE9DEDF" w14:textId="77777777" w:rsidR="00C76D3D" w:rsidRPr="00C76D3D" w:rsidRDefault="00C76D3D" w:rsidP="00485EF5">
      <w:pPr>
        <w:widowControl w:val="0"/>
        <w:tabs>
          <w:tab w:val="left" w:pos="360"/>
        </w:tabs>
        <w:rPr>
          <w:rFonts w:cs="Segoe UI"/>
          <w:b/>
          <w:u w:val="single"/>
        </w:rPr>
      </w:pPr>
    </w:p>
    <w:p w14:paraId="30F13164" w14:textId="73845ABA" w:rsidR="00485EF5" w:rsidRPr="00C76D3D" w:rsidRDefault="00485EF5" w:rsidP="005D45D6">
      <w:pPr>
        <w:widowControl w:val="0"/>
        <w:tabs>
          <w:tab w:val="left" w:pos="360"/>
          <w:tab w:val="left" w:pos="4950"/>
        </w:tabs>
        <w:rPr>
          <w:rFonts w:cs="Segoe UI"/>
          <w:b/>
          <w:u w:val="single"/>
        </w:rPr>
      </w:pPr>
      <w:r w:rsidRPr="00C76D3D">
        <w:rPr>
          <w:rFonts w:cs="Segoe UI"/>
          <w:b/>
          <w:u w:val="single"/>
        </w:rPr>
        <w:t>BOARD MEMBERS</w:t>
      </w:r>
      <w:r w:rsidRPr="00C76D3D">
        <w:rPr>
          <w:rFonts w:cs="Segoe UI"/>
          <w:b/>
        </w:rPr>
        <w:tab/>
      </w:r>
      <w:r w:rsidRPr="00C76D3D">
        <w:rPr>
          <w:rFonts w:cs="Segoe UI"/>
          <w:b/>
          <w:u w:val="single"/>
        </w:rPr>
        <w:t>CARD STAFF</w:t>
      </w:r>
    </w:p>
    <w:p w14:paraId="01BDD943" w14:textId="11A49688" w:rsidR="00936D95" w:rsidRDefault="00936D95" w:rsidP="00081A05">
      <w:pPr>
        <w:widowControl w:val="0"/>
        <w:tabs>
          <w:tab w:val="left" w:pos="360"/>
          <w:tab w:val="left" w:pos="4950"/>
        </w:tabs>
        <w:rPr>
          <w:rFonts w:cs="Segoe UI"/>
        </w:rPr>
      </w:pPr>
      <w:r w:rsidRPr="00C76D3D">
        <w:rPr>
          <w:rFonts w:cs="Segoe UI"/>
        </w:rPr>
        <w:t>Tom Lando</w:t>
      </w:r>
      <w:r>
        <w:rPr>
          <w:rFonts w:cs="Segoe UI"/>
        </w:rPr>
        <w:t>, Chair</w:t>
      </w:r>
      <w:r w:rsidRPr="004F62C2">
        <w:rPr>
          <w:rFonts w:cs="Segoe UI"/>
        </w:rPr>
        <w:t xml:space="preserve"> </w:t>
      </w:r>
      <w:r>
        <w:rPr>
          <w:rFonts w:cs="Segoe UI"/>
        </w:rPr>
        <w:tab/>
      </w:r>
      <w:r w:rsidRPr="004F62C2">
        <w:rPr>
          <w:rFonts w:cs="Segoe UI"/>
        </w:rPr>
        <w:t>Annabel Grimm, General Manager</w:t>
      </w:r>
    </w:p>
    <w:p w14:paraId="21D9ED4E" w14:textId="0D3D7989" w:rsidR="004E5BE1" w:rsidRPr="00C76D3D" w:rsidRDefault="004E5BE1" w:rsidP="00081A05">
      <w:pPr>
        <w:widowControl w:val="0"/>
        <w:tabs>
          <w:tab w:val="left" w:pos="360"/>
          <w:tab w:val="left" w:pos="4950"/>
        </w:tabs>
        <w:rPr>
          <w:rFonts w:cs="Segoe UI"/>
        </w:rPr>
      </w:pPr>
      <w:r w:rsidRPr="004F62C2">
        <w:rPr>
          <w:rFonts w:cs="Segoe UI"/>
        </w:rPr>
        <w:t>Dave Donnan, Vice Chair</w:t>
      </w:r>
      <w:r w:rsidRPr="00C76D3D">
        <w:rPr>
          <w:rFonts w:cs="Segoe UI"/>
        </w:rPr>
        <w:tab/>
      </w:r>
      <w:r w:rsidR="00940595">
        <w:rPr>
          <w:rFonts w:cs="Segoe UI"/>
        </w:rPr>
        <w:t>Phil Aviles</w:t>
      </w:r>
      <w:r w:rsidRPr="00C76D3D">
        <w:rPr>
          <w:rFonts w:cs="Segoe UI"/>
        </w:rPr>
        <w:t>, Finance Manager</w:t>
      </w:r>
    </w:p>
    <w:p w14:paraId="40719AB5" w14:textId="5B1E2140" w:rsidR="00485EF5" w:rsidRPr="00C76D3D" w:rsidRDefault="0048249D" w:rsidP="00081A05">
      <w:pPr>
        <w:widowControl w:val="0"/>
        <w:tabs>
          <w:tab w:val="left" w:pos="360"/>
          <w:tab w:val="left" w:pos="4950"/>
        </w:tabs>
        <w:rPr>
          <w:rFonts w:cs="Segoe UI"/>
        </w:rPr>
      </w:pPr>
      <w:r w:rsidRPr="0048249D">
        <w:rPr>
          <w:rFonts w:cs="Segoe UI"/>
        </w:rPr>
        <w:t>Michael McGinnis</w:t>
      </w:r>
      <w:r>
        <w:rPr>
          <w:rFonts w:cs="Segoe UI"/>
        </w:rPr>
        <w:tab/>
      </w:r>
      <w:r w:rsidR="00D90B10" w:rsidRPr="00C76D3D">
        <w:rPr>
          <w:rFonts w:cs="Segoe UI"/>
        </w:rPr>
        <w:t xml:space="preserve">Holli Drobny, </w:t>
      </w:r>
      <w:r w:rsidR="00E000B1">
        <w:rPr>
          <w:rFonts w:cs="Segoe UI"/>
        </w:rPr>
        <w:t>Administrative Director</w:t>
      </w:r>
    </w:p>
    <w:p w14:paraId="47042690" w14:textId="0335B0D0" w:rsidR="00485EF5" w:rsidRPr="00C76D3D" w:rsidRDefault="0048249D" w:rsidP="0048249D">
      <w:pPr>
        <w:widowControl w:val="0"/>
        <w:tabs>
          <w:tab w:val="left" w:pos="360"/>
          <w:tab w:val="left" w:pos="4950"/>
        </w:tabs>
        <w:rPr>
          <w:rFonts w:cs="Segoe UI"/>
        </w:rPr>
      </w:pPr>
      <w:r w:rsidRPr="00C76D3D">
        <w:rPr>
          <w:rFonts w:cs="Segoe UI"/>
        </w:rPr>
        <w:t>Christopher Norden</w:t>
      </w:r>
      <w:r>
        <w:rPr>
          <w:rFonts w:cs="Segoe UI"/>
        </w:rPr>
        <w:tab/>
      </w:r>
      <w:r w:rsidR="00940595">
        <w:rPr>
          <w:rFonts w:cs="Segoe UI"/>
        </w:rPr>
        <w:t>Erin Morrissey, Recreation Director</w:t>
      </w:r>
    </w:p>
    <w:p w14:paraId="79ACB669" w14:textId="1EA26433" w:rsidR="00803BB3" w:rsidRPr="00B615C9" w:rsidRDefault="00B615C9" w:rsidP="00940595">
      <w:pPr>
        <w:widowControl w:val="0"/>
        <w:tabs>
          <w:tab w:val="left" w:pos="360"/>
          <w:tab w:val="left" w:pos="4950"/>
        </w:tabs>
        <w:rPr>
          <w:rFonts w:cs="Segoe UI"/>
        </w:rPr>
      </w:pPr>
      <w:r w:rsidRPr="00B615C9">
        <w:rPr>
          <w:rFonts w:cs="Segoe UI"/>
        </w:rPr>
        <w:t>Jason Roye</w:t>
      </w:r>
      <w:r w:rsidR="00940595">
        <w:rPr>
          <w:rFonts w:cs="Segoe UI"/>
        </w:rPr>
        <w:tab/>
      </w:r>
      <w:r w:rsidR="00940595" w:rsidRPr="00C76D3D">
        <w:rPr>
          <w:rFonts w:cs="Segoe UI"/>
        </w:rPr>
        <w:t>Scott Schumann, Park</w:t>
      </w:r>
      <w:r w:rsidR="00940595">
        <w:rPr>
          <w:rFonts w:cs="Segoe UI"/>
        </w:rPr>
        <w:t>s</w:t>
      </w:r>
      <w:r w:rsidR="00940595" w:rsidRPr="00C76D3D">
        <w:rPr>
          <w:rFonts w:cs="Segoe UI"/>
        </w:rPr>
        <w:t xml:space="preserve"> and Facilit</w:t>
      </w:r>
      <w:r w:rsidR="00940595">
        <w:rPr>
          <w:rFonts w:cs="Segoe UI"/>
        </w:rPr>
        <w:t>ies</w:t>
      </w:r>
      <w:r w:rsidR="00940595" w:rsidRPr="00C76D3D">
        <w:rPr>
          <w:rFonts w:cs="Segoe UI"/>
        </w:rPr>
        <w:t xml:space="preserve"> </w:t>
      </w:r>
      <w:r w:rsidR="00940595">
        <w:rPr>
          <w:rFonts w:cs="Segoe UI"/>
        </w:rPr>
        <w:t>Director</w:t>
      </w:r>
    </w:p>
    <w:p w14:paraId="0BDEABEE" w14:textId="77777777" w:rsidR="00803BB3" w:rsidRDefault="00803BB3" w:rsidP="00CE0AB9">
      <w:pPr>
        <w:widowControl w:val="0"/>
        <w:tabs>
          <w:tab w:val="left" w:pos="360"/>
        </w:tabs>
        <w:rPr>
          <w:rFonts w:cs="Segoe UI"/>
          <w:b/>
          <w:bCs/>
          <w:u w:val="single"/>
        </w:rPr>
      </w:pPr>
    </w:p>
    <w:p w14:paraId="3CE290BD" w14:textId="71DED001" w:rsidR="00485EF5" w:rsidRPr="00C76D3D" w:rsidRDefault="00485EF5" w:rsidP="00CE0AB9">
      <w:pPr>
        <w:widowControl w:val="0"/>
        <w:tabs>
          <w:tab w:val="left" w:pos="360"/>
        </w:tabs>
        <w:rPr>
          <w:rFonts w:cs="Segoe UI"/>
          <w:b/>
          <w:bCs/>
        </w:rPr>
      </w:pPr>
      <w:r w:rsidRPr="00C76D3D">
        <w:rPr>
          <w:rFonts w:cs="Segoe UI"/>
          <w:b/>
          <w:bCs/>
          <w:u w:val="single"/>
        </w:rPr>
        <w:t>LEGAL COUNSEL</w:t>
      </w:r>
    </w:p>
    <w:p w14:paraId="5AD7893C" w14:textId="6A44599F" w:rsidR="00485EF5" w:rsidRPr="00C76D3D" w:rsidRDefault="007B452A" w:rsidP="00485EF5">
      <w:pPr>
        <w:widowControl w:val="0"/>
        <w:tabs>
          <w:tab w:val="left" w:pos="360"/>
        </w:tabs>
        <w:rPr>
          <w:rFonts w:cs="Segoe UI"/>
        </w:rPr>
      </w:pPr>
      <w:r>
        <w:rPr>
          <w:rFonts w:cs="Segoe UI"/>
        </w:rPr>
        <w:t>Jackson Glick, Sac Valley Law</w:t>
      </w:r>
    </w:p>
    <w:p w14:paraId="34FCA4F6" w14:textId="77777777" w:rsidR="000A2F28" w:rsidRDefault="000A2F28" w:rsidP="009F19F9">
      <w:pPr>
        <w:widowControl w:val="0"/>
        <w:jc w:val="center"/>
        <w:rPr>
          <w:rFonts w:cs="Segoe UI"/>
          <w:b/>
          <w:u w:val="single"/>
        </w:rPr>
      </w:pPr>
    </w:p>
    <w:p w14:paraId="0A4DCB02" w14:textId="4BE1EAE1" w:rsidR="00485EF5" w:rsidRPr="00512D33" w:rsidRDefault="00485EF5" w:rsidP="009F19F9">
      <w:pPr>
        <w:widowControl w:val="0"/>
        <w:jc w:val="center"/>
        <w:rPr>
          <w:rFonts w:cs="Segoe UI"/>
          <w:b/>
          <w:u w:val="single"/>
        </w:rPr>
      </w:pPr>
      <w:r w:rsidRPr="00512D33">
        <w:rPr>
          <w:rFonts w:cs="Segoe UI"/>
          <w:b/>
          <w:u w:val="single"/>
        </w:rPr>
        <w:t>A G E N D A</w:t>
      </w:r>
    </w:p>
    <w:p w14:paraId="271F9A72" w14:textId="77777777" w:rsidR="00ED20E1" w:rsidRPr="002D213B" w:rsidRDefault="00ED20E1" w:rsidP="00ED20E1">
      <w:pPr>
        <w:widowControl w:val="0"/>
        <w:jc w:val="center"/>
        <w:rPr>
          <w:rFonts w:cs="Segoe UI"/>
          <w:b/>
          <w:sz w:val="20"/>
          <w:szCs w:val="20"/>
        </w:rPr>
      </w:pPr>
      <w:r w:rsidRPr="002D213B">
        <w:rPr>
          <w:rFonts w:cs="Segoe UI"/>
          <w:b/>
          <w:sz w:val="20"/>
          <w:szCs w:val="20"/>
        </w:rPr>
        <w:t>Zoom Meeting Information:</w:t>
      </w:r>
    </w:p>
    <w:p w14:paraId="0274CE13" w14:textId="671281BB" w:rsidR="00ED20E1" w:rsidRPr="002D213B" w:rsidRDefault="00ED20E1" w:rsidP="00ED20E1">
      <w:pPr>
        <w:widowControl w:val="0"/>
        <w:jc w:val="center"/>
        <w:rPr>
          <w:rFonts w:cs="Segoe UI"/>
          <w:bCs/>
          <w:sz w:val="20"/>
          <w:szCs w:val="20"/>
        </w:rPr>
      </w:pPr>
      <w:hyperlink r:id="rId11" w:history="1">
        <w:r w:rsidRPr="002D213B">
          <w:rPr>
            <w:rStyle w:val="Hyperlink"/>
            <w:rFonts w:cs="Segoe UI"/>
            <w:bCs/>
            <w:sz w:val="20"/>
            <w:szCs w:val="20"/>
          </w:rPr>
          <w:t>https://card.zoom.us/j/81607636750?pwd=R1NNUkZPYi9ySGNsNVQ3OXh0U1hoZz09</w:t>
        </w:r>
      </w:hyperlink>
    </w:p>
    <w:p w14:paraId="56126D64" w14:textId="77777777" w:rsidR="00ED20E1" w:rsidRPr="002D213B" w:rsidRDefault="00ED20E1" w:rsidP="00ED20E1">
      <w:pPr>
        <w:widowControl w:val="0"/>
        <w:jc w:val="center"/>
        <w:rPr>
          <w:rFonts w:cs="Segoe UI"/>
          <w:bCs/>
          <w:sz w:val="20"/>
          <w:szCs w:val="20"/>
        </w:rPr>
      </w:pPr>
      <w:r w:rsidRPr="002D213B">
        <w:rPr>
          <w:rFonts w:cs="Segoe UI"/>
          <w:bCs/>
          <w:sz w:val="20"/>
          <w:szCs w:val="20"/>
        </w:rPr>
        <w:t>Meeting ID: 816 0763 6750</w:t>
      </w:r>
    </w:p>
    <w:p w14:paraId="165DCA1E" w14:textId="59B1E31D" w:rsidR="00ED20E1" w:rsidRPr="002D213B" w:rsidRDefault="00ED20E1" w:rsidP="00ED20E1">
      <w:pPr>
        <w:widowControl w:val="0"/>
        <w:jc w:val="center"/>
        <w:rPr>
          <w:rFonts w:cs="Segoe UI"/>
          <w:sz w:val="20"/>
          <w:szCs w:val="20"/>
          <w:lang w:val="es-MX"/>
        </w:rPr>
      </w:pPr>
      <w:proofErr w:type="spellStart"/>
      <w:r w:rsidRPr="002D213B">
        <w:rPr>
          <w:rFonts w:cs="Segoe UI"/>
          <w:sz w:val="20"/>
          <w:szCs w:val="20"/>
          <w:lang w:val="es-MX"/>
        </w:rPr>
        <w:t>Passcode</w:t>
      </w:r>
      <w:proofErr w:type="spellEnd"/>
      <w:r w:rsidRPr="002D213B">
        <w:rPr>
          <w:rFonts w:cs="Segoe UI"/>
          <w:sz w:val="20"/>
          <w:szCs w:val="20"/>
          <w:lang w:val="es-MX"/>
        </w:rPr>
        <w:t>: 156857</w:t>
      </w:r>
    </w:p>
    <w:p w14:paraId="6571B8D5" w14:textId="77777777" w:rsidR="00485EF5" w:rsidRPr="00C76D3D" w:rsidRDefault="00485EF5" w:rsidP="00B576CC">
      <w:pPr>
        <w:widowControl w:val="0"/>
        <w:rPr>
          <w:rFonts w:cs="Segoe UI"/>
          <w:b/>
          <w:lang w:val="es-MX"/>
        </w:rPr>
      </w:pPr>
    </w:p>
    <w:p w14:paraId="56CCAA8E" w14:textId="576A4692" w:rsidR="00485EF5" w:rsidRPr="00C76D3D" w:rsidRDefault="00485EF5" w:rsidP="00B576CC">
      <w:pPr>
        <w:pStyle w:val="ListParagraph"/>
        <w:widowControl w:val="0"/>
        <w:numPr>
          <w:ilvl w:val="0"/>
          <w:numId w:val="1"/>
        </w:numPr>
        <w:rPr>
          <w:rFonts w:cs="Segoe UI"/>
          <w:b/>
          <w:bCs/>
        </w:rPr>
      </w:pPr>
      <w:r w:rsidRPr="00C76D3D">
        <w:rPr>
          <w:rFonts w:cs="Segoe UI"/>
          <w:b/>
          <w:bCs/>
        </w:rPr>
        <w:t>CALL TO ORDER</w:t>
      </w:r>
    </w:p>
    <w:p w14:paraId="40E4CA8A" w14:textId="3EEF2C25" w:rsidR="00023B39" w:rsidRDefault="00485EF5" w:rsidP="00441FDF">
      <w:pPr>
        <w:pStyle w:val="ListParagraph"/>
        <w:widowControl w:val="0"/>
        <w:numPr>
          <w:ilvl w:val="1"/>
          <w:numId w:val="1"/>
        </w:numPr>
        <w:spacing w:after="240"/>
        <w:rPr>
          <w:rFonts w:cs="Segoe UI"/>
          <w:bCs/>
          <w:u w:val="single"/>
        </w:rPr>
      </w:pPr>
      <w:r w:rsidRPr="00C76D3D">
        <w:rPr>
          <w:rFonts w:cs="Segoe UI"/>
          <w:bCs/>
          <w:u w:val="single"/>
        </w:rPr>
        <w:t>Roll Call</w:t>
      </w:r>
    </w:p>
    <w:p w14:paraId="57A82A0A" w14:textId="77777777" w:rsidR="00962C0B" w:rsidRPr="00441FDF" w:rsidRDefault="00962C0B" w:rsidP="00962C0B">
      <w:pPr>
        <w:pStyle w:val="ListParagraph"/>
        <w:widowControl w:val="0"/>
        <w:spacing w:after="240"/>
        <w:ind w:left="792"/>
        <w:rPr>
          <w:rFonts w:cs="Segoe UI"/>
          <w:bCs/>
          <w:u w:val="single"/>
        </w:rPr>
      </w:pPr>
    </w:p>
    <w:p w14:paraId="6223974F" w14:textId="15F5A035" w:rsidR="00485EF5" w:rsidRDefault="00485EF5" w:rsidP="00441FDF">
      <w:pPr>
        <w:pStyle w:val="ListParagraph"/>
        <w:widowControl w:val="0"/>
        <w:numPr>
          <w:ilvl w:val="0"/>
          <w:numId w:val="1"/>
        </w:numPr>
        <w:spacing w:before="240"/>
        <w:rPr>
          <w:rFonts w:cs="Segoe UI"/>
          <w:b/>
        </w:rPr>
      </w:pPr>
      <w:r w:rsidRPr="005F5F05">
        <w:rPr>
          <w:rFonts w:cs="Segoe UI"/>
          <w:b/>
        </w:rPr>
        <w:t>PUBLIC COMMENTS</w:t>
      </w:r>
    </w:p>
    <w:p w14:paraId="531CBB2E" w14:textId="6A80FF80" w:rsidR="00873976" w:rsidRPr="00962C0B" w:rsidRDefault="006912D3" w:rsidP="00962C0B">
      <w:pPr>
        <w:pStyle w:val="ListParagraph"/>
        <w:ind w:left="360"/>
        <w:rPr>
          <w:rFonts w:cs="Segoe UI"/>
          <w:i/>
          <w:iCs/>
          <w:sz w:val="20"/>
          <w:szCs w:val="20"/>
        </w:rPr>
      </w:pPr>
      <w:r w:rsidRPr="003266A4">
        <w:rPr>
          <w:rFonts w:cs="Segoe UI"/>
          <w:i/>
          <w:iCs/>
          <w:sz w:val="20"/>
          <w:szCs w:val="20"/>
        </w:rPr>
        <w:t>Members of the public may address the Committee at this time on any matter not already listed on the Agenda, with comments being limited to three minutes. The Committee cannot take any action at this meeting on requests made under this section of the agenda.</w:t>
      </w:r>
    </w:p>
    <w:p w14:paraId="1F9C85A5" w14:textId="77777777" w:rsidR="00485EF5" w:rsidRPr="00C76D3D" w:rsidRDefault="00485EF5" w:rsidP="00B576CC">
      <w:pPr>
        <w:ind w:left="720"/>
        <w:rPr>
          <w:rFonts w:cs="Segoe UI"/>
          <w:bCs/>
          <w:iCs/>
        </w:rPr>
      </w:pPr>
    </w:p>
    <w:p w14:paraId="52BFD1E6" w14:textId="0FCAEBF5" w:rsidR="00485EF5" w:rsidRPr="00C76D3D" w:rsidRDefault="00485EF5" w:rsidP="00B576CC">
      <w:pPr>
        <w:pStyle w:val="ListParagraph"/>
        <w:widowControl w:val="0"/>
        <w:numPr>
          <w:ilvl w:val="0"/>
          <w:numId w:val="1"/>
        </w:numPr>
        <w:tabs>
          <w:tab w:val="left" w:pos="720"/>
          <w:tab w:val="left" w:pos="1440"/>
        </w:tabs>
        <w:rPr>
          <w:rFonts w:cs="Segoe UI"/>
          <w:b/>
        </w:rPr>
      </w:pPr>
      <w:r w:rsidRPr="00C76D3D">
        <w:rPr>
          <w:rFonts w:cs="Segoe UI"/>
          <w:b/>
        </w:rPr>
        <w:t>CONSENT AGENDA</w:t>
      </w:r>
      <w:r w:rsidR="00967A89">
        <w:rPr>
          <w:rFonts w:cs="Segoe UI"/>
          <w:b/>
        </w:rPr>
        <w:t xml:space="preserve"> </w:t>
      </w:r>
      <w:r w:rsidR="004F5EF6" w:rsidRPr="00C76D3D">
        <w:rPr>
          <w:rFonts w:cs="Segoe UI"/>
          <w:i/>
          <w:iCs/>
        </w:rPr>
        <w:t xml:space="preserve">Action Requested: Board of Directors </w:t>
      </w:r>
      <w:proofErr w:type="gramStart"/>
      <w:r w:rsidR="004F5EF6" w:rsidRPr="00C76D3D">
        <w:rPr>
          <w:rFonts w:cs="Segoe UI"/>
          <w:i/>
          <w:iCs/>
        </w:rPr>
        <w:t>approve</w:t>
      </w:r>
      <w:proofErr w:type="gramEnd"/>
      <w:r w:rsidR="004F5EF6" w:rsidRPr="00C76D3D">
        <w:rPr>
          <w:rFonts w:cs="Segoe UI"/>
          <w:i/>
          <w:iCs/>
        </w:rPr>
        <w:t xml:space="preserve"> the </w:t>
      </w:r>
      <w:r w:rsidR="004F5EF6">
        <w:rPr>
          <w:rFonts w:cs="Segoe UI"/>
          <w:i/>
          <w:iCs/>
        </w:rPr>
        <w:t>consent agenda</w:t>
      </w:r>
      <w:r w:rsidR="004F5EF6" w:rsidRPr="00C76D3D">
        <w:rPr>
          <w:rFonts w:cs="Segoe UI"/>
          <w:i/>
          <w:iCs/>
        </w:rPr>
        <w:t>.</w:t>
      </w:r>
    </w:p>
    <w:p w14:paraId="19C7C9C0" w14:textId="66E8197C" w:rsidR="00511061" w:rsidRPr="00816744" w:rsidRDefault="00511061" w:rsidP="00B02757">
      <w:pPr>
        <w:pStyle w:val="ListParagraph"/>
        <w:widowControl w:val="0"/>
        <w:numPr>
          <w:ilvl w:val="1"/>
          <w:numId w:val="1"/>
        </w:numPr>
        <w:tabs>
          <w:tab w:val="left" w:pos="720"/>
          <w:tab w:val="left" w:pos="1440"/>
        </w:tabs>
        <w:rPr>
          <w:rFonts w:cs="Segoe UI"/>
          <w:b/>
          <w:u w:val="single"/>
        </w:rPr>
      </w:pPr>
      <w:r w:rsidRPr="00511061">
        <w:rPr>
          <w:rFonts w:cs="Segoe UI"/>
          <w:u w:val="single"/>
        </w:rPr>
        <w:t>Minute</w:t>
      </w:r>
      <w:r>
        <w:rPr>
          <w:rFonts w:cs="Segoe UI"/>
          <w:u w:val="single"/>
        </w:rPr>
        <w:t>s</w:t>
      </w:r>
      <w:r w:rsidRPr="00511061">
        <w:rPr>
          <w:rFonts w:cs="Segoe UI"/>
          <w:u w:val="single"/>
        </w:rPr>
        <w:t xml:space="preserve"> of the </w:t>
      </w:r>
      <w:r w:rsidR="00AF027F">
        <w:rPr>
          <w:rFonts w:cs="Segoe UI"/>
          <w:u w:val="single"/>
        </w:rPr>
        <w:t xml:space="preserve">Regular Meeting </w:t>
      </w:r>
      <w:r w:rsidRPr="00511061">
        <w:rPr>
          <w:rFonts w:cs="Segoe UI"/>
          <w:u w:val="single"/>
        </w:rPr>
        <w:t xml:space="preserve">of the Board of Directors on </w:t>
      </w:r>
      <w:r w:rsidR="00816744">
        <w:rPr>
          <w:rFonts w:cs="Segoe UI"/>
          <w:u w:val="single"/>
        </w:rPr>
        <w:t>April 22, 2025</w:t>
      </w:r>
    </w:p>
    <w:p w14:paraId="1C8C69A5" w14:textId="5D6C818A" w:rsidR="00816744" w:rsidRPr="00511061" w:rsidRDefault="00816744" w:rsidP="00B02757">
      <w:pPr>
        <w:pStyle w:val="ListParagraph"/>
        <w:widowControl w:val="0"/>
        <w:numPr>
          <w:ilvl w:val="1"/>
          <w:numId w:val="1"/>
        </w:numPr>
        <w:tabs>
          <w:tab w:val="left" w:pos="720"/>
          <w:tab w:val="left" w:pos="1440"/>
        </w:tabs>
        <w:rPr>
          <w:rFonts w:cs="Segoe UI"/>
          <w:b/>
          <w:u w:val="single"/>
        </w:rPr>
      </w:pPr>
      <w:r>
        <w:rPr>
          <w:rFonts w:cs="Segoe UI"/>
          <w:u w:val="single"/>
        </w:rPr>
        <w:t>Minutes of the Special Meeting of the Board of Directors on May 15, 2025</w:t>
      </w:r>
    </w:p>
    <w:p w14:paraId="608D395A" w14:textId="7365B3BB" w:rsidR="00EB0F3A" w:rsidRPr="00144A81" w:rsidRDefault="00816744" w:rsidP="00157299">
      <w:pPr>
        <w:pStyle w:val="ListParagraph"/>
        <w:widowControl w:val="0"/>
        <w:numPr>
          <w:ilvl w:val="1"/>
          <w:numId w:val="1"/>
        </w:numPr>
        <w:tabs>
          <w:tab w:val="left" w:pos="-1440"/>
          <w:tab w:val="left" w:pos="-720"/>
          <w:tab w:val="left" w:pos="0"/>
          <w:tab w:val="left" w:pos="720"/>
          <w:tab w:val="left" w:pos="1440"/>
        </w:tabs>
        <w:rPr>
          <w:rFonts w:cs="Segoe UI"/>
        </w:rPr>
      </w:pPr>
      <w:r>
        <w:rPr>
          <w:rFonts w:cs="Segoe UI"/>
          <w:u w:val="single"/>
        </w:rPr>
        <w:t>April</w:t>
      </w:r>
      <w:r w:rsidR="00582DE2" w:rsidRPr="00A43228">
        <w:rPr>
          <w:rFonts w:cs="Segoe UI"/>
          <w:u w:val="single"/>
        </w:rPr>
        <w:t xml:space="preserve"> Monthly Financial Report</w:t>
      </w:r>
      <w:r w:rsidR="00582DE2" w:rsidRPr="00A43228">
        <w:rPr>
          <w:rFonts w:cs="Segoe UI"/>
        </w:rPr>
        <w:t xml:space="preserve"> (Staff Report FI-2</w:t>
      </w:r>
      <w:r w:rsidR="006E4BB5">
        <w:rPr>
          <w:rFonts w:cs="Segoe UI"/>
        </w:rPr>
        <w:t>5</w:t>
      </w:r>
      <w:r w:rsidR="00582DE2" w:rsidRPr="00A43228">
        <w:rPr>
          <w:rFonts w:cs="Segoe UI"/>
        </w:rPr>
        <w:t>-</w:t>
      </w:r>
      <w:r w:rsidR="00B86472">
        <w:rPr>
          <w:rFonts w:cs="Segoe UI"/>
        </w:rPr>
        <w:t>0</w:t>
      </w:r>
      <w:r w:rsidR="00144A81">
        <w:rPr>
          <w:rFonts w:cs="Segoe UI"/>
        </w:rPr>
        <w:t>11</w:t>
      </w:r>
      <w:r w:rsidR="00582DE2" w:rsidRPr="00A43228">
        <w:rPr>
          <w:rFonts w:cs="Segoe UI"/>
        </w:rPr>
        <w:t>)</w:t>
      </w:r>
    </w:p>
    <w:p w14:paraId="2821E21A" w14:textId="77777777" w:rsidR="00A43228" w:rsidRPr="00A43228" w:rsidRDefault="00A43228" w:rsidP="00A43228">
      <w:pPr>
        <w:pStyle w:val="ListParagraph"/>
        <w:widowControl w:val="0"/>
        <w:tabs>
          <w:tab w:val="left" w:pos="-1440"/>
          <w:tab w:val="left" w:pos="-720"/>
          <w:tab w:val="left" w:pos="0"/>
          <w:tab w:val="left" w:pos="720"/>
          <w:tab w:val="left" w:pos="1440"/>
        </w:tabs>
        <w:ind w:left="792"/>
        <w:rPr>
          <w:rFonts w:cs="Segoe UI"/>
        </w:rPr>
      </w:pPr>
    </w:p>
    <w:p w14:paraId="684BC5BC" w14:textId="77777777" w:rsidR="00485EF5" w:rsidRPr="00C76D3D" w:rsidRDefault="00485EF5" w:rsidP="00B576CC">
      <w:pPr>
        <w:pStyle w:val="ListParagraph"/>
        <w:widowControl w:val="0"/>
        <w:numPr>
          <w:ilvl w:val="0"/>
          <w:numId w:val="1"/>
        </w:numPr>
        <w:tabs>
          <w:tab w:val="left" w:pos="-1440"/>
          <w:tab w:val="left" w:pos="-720"/>
          <w:tab w:val="left" w:pos="0"/>
          <w:tab w:val="left" w:pos="1440"/>
        </w:tabs>
        <w:rPr>
          <w:rFonts w:cs="Segoe UI"/>
          <w:b/>
        </w:rPr>
      </w:pPr>
      <w:r w:rsidRPr="00C76D3D">
        <w:rPr>
          <w:rFonts w:cs="Segoe UI"/>
          <w:b/>
        </w:rPr>
        <w:t>REGULAR AGENDA</w:t>
      </w:r>
    </w:p>
    <w:p w14:paraId="3DEDB8DB" w14:textId="77777777" w:rsidR="00485EF5" w:rsidRPr="00C76D3D" w:rsidRDefault="00485EF5" w:rsidP="00B576CC">
      <w:pPr>
        <w:pStyle w:val="ListParagraph"/>
        <w:widowControl w:val="0"/>
        <w:numPr>
          <w:ilvl w:val="1"/>
          <w:numId w:val="1"/>
        </w:numPr>
        <w:tabs>
          <w:tab w:val="left" w:pos="-1440"/>
          <w:tab w:val="left" w:pos="-720"/>
          <w:tab w:val="left" w:pos="0"/>
          <w:tab w:val="left" w:pos="1440"/>
        </w:tabs>
        <w:rPr>
          <w:rFonts w:cs="Segoe UI"/>
          <w:bCs/>
          <w:u w:val="single"/>
        </w:rPr>
      </w:pPr>
      <w:r w:rsidRPr="00C76D3D">
        <w:rPr>
          <w:rFonts w:cs="Segoe UI"/>
          <w:bCs/>
          <w:u w:val="single"/>
        </w:rPr>
        <w:t xml:space="preserve">Committee Report Out </w:t>
      </w:r>
      <w:r w:rsidR="00613A91" w:rsidRPr="00C76D3D">
        <w:rPr>
          <w:rFonts w:cs="Segoe UI"/>
          <w:bCs/>
        </w:rPr>
        <w:t>–</w:t>
      </w:r>
      <w:r w:rsidRPr="00C76D3D">
        <w:rPr>
          <w:rFonts w:cs="Segoe UI"/>
          <w:bCs/>
        </w:rPr>
        <w:t xml:space="preserve"> </w:t>
      </w:r>
      <w:r w:rsidRPr="00C76D3D">
        <w:rPr>
          <w:rFonts w:cs="Segoe UI"/>
          <w:bCs/>
          <w:i/>
          <w:iCs/>
        </w:rPr>
        <w:t>Information</w:t>
      </w:r>
      <w:r w:rsidR="00613A91" w:rsidRPr="00C76D3D">
        <w:rPr>
          <w:rFonts w:cs="Segoe UI"/>
          <w:bCs/>
          <w:i/>
          <w:iCs/>
        </w:rPr>
        <w:t xml:space="preserve"> provided</w:t>
      </w:r>
      <w:r w:rsidRPr="00C76D3D">
        <w:rPr>
          <w:rFonts w:cs="Segoe UI"/>
          <w:bCs/>
          <w:i/>
          <w:iCs/>
        </w:rPr>
        <w:t>/</w:t>
      </w:r>
      <w:r w:rsidR="00613A91" w:rsidRPr="00C76D3D">
        <w:rPr>
          <w:rFonts w:cs="Segoe UI"/>
          <w:bCs/>
          <w:i/>
          <w:iCs/>
        </w:rPr>
        <w:t>p</w:t>
      </w:r>
      <w:r w:rsidRPr="00C76D3D">
        <w:rPr>
          <w:rFonts w:cs="Segoe UI"/>
          <w:bCs/>
          <w:i/>
          <w:iCs/>
        </w:rPr>
        <w:t xml:space="preserve">ossible </w:t>
      </w:r>
      <w:r w:rsidR="00613A91" w:rsidRPr="00C76D3D">
        <w:rPr>
          <w:rFonts w:cs="Segoe UI"/>
          <w:bCs/>
          <w:i/>
          <w:iCs/>
        </w:rPr>
        <w:t>a</w:t>
      </w:r>
      <w:r w:rsidRPr="00C76D3D">
        <w:rPr>
          <w:rFonts w:cs="Segoe UI"/>
          <w:bCs/>
          <w:i/>
          <w:iCs/>
        </w:rPr>
        <w:t>ction</w:t>
      </w:r>
    </w:p>
    <w:p w14:paraId="2F9ECA7D" w14:textId="42ACF484" w:rsidR="00EC2D2B" w:rsidRDefault="00485EF5" w:rsidP="00DC473D">
      <w:pPr>
        <w:pStyle w:val="ListParagraph"/>
        <w:widowControl w:val="0"/>
        <w:numPr>
          <w:ilvl w:val="2"/>
          <w:numId w:val="1"/>
        </w:numPr>
        <w:tabs>
          <w:tab w:val="left" w:pos="-1440"/>
          <w:tab w:val="left" w:pos="-720"/>
          <w:tab w:val="left" w:pos="0"/>
          <w:tab w:val="left" w:pos="1440"/>
        </w:tabs>
        <w:ind w:hanging="414"/>
        <w:rPr>
          <w:rFonts w:cs="Segoe UI"/>
          <w:bCs/>
          <w:u w:val="single"/>
        </w:rPr>
      </w:pPr>
      <w:r w:rsidRPr="00C76D3D">
        <w:rPr>
          <w:rFonts w:cs="Segoe UI"/>
          <w:bCs/>
        </w:rPr>
        <w:t xml:space="preserve">  Finance Committee</w:t>
      </w:r>
      <w:r w:rsidRPr="00C76D3D">
        <w:rPr>
          <w:rFonts w:cs="Segoe UI"/>
          <w:bCs/>
          <w:u w:val="single"/>
        </w:rPr>
        <w:t xml:space="preserve"> </w:t>
      </w:r>
    </w:p>
    <w:p w14:paraId="4B66DA3E" w14:textId="0A4B200A" w:rsidR="0079640B" w:rsidRDefault="00F2016E" w:rsidP="000E30B9">
      <w:pPr>
        <w:pStyle w:val="ListParagraph"/>
        <w:widowControl w:val="0"/>
        <w:numPr>
          <w:ilvl w:val="2"/>
          <w:numId w:val="1"/>
        </w:numPr>
        <w:tabs>
          <w:tab w:val="left" w:pos="-1440"/>
          <w:tab w:val="left" w:pos="-720"/>
          <w:tab w:val="left" w:pos="0"/>
          <w:tab w:val="left" w:pos="1440"/>
        </w:tabs>
        <w:ind w:hanging="414"/>
        <w:rPr>
          <w:rFonts w:cs="Segoe UI"/>
          <w:bCs/>
        </w:rPr>
      </w:pPr>
      <w:r>
        <w:rPr>
          <w:rFonts w:cs="Segoe UI"/>
          <w:bCs/>
        </w:rPr>
        <w:t xml:space="preserve">  </w:t>
      </w:r>
      <w:r w:rsidRPr="00F2016E">
        <w:rPr>
          <w:rFonts w:cs="Segoe UI"/>
          <w:bCs/>
        </w:rPr>
        <w:t>Facility Committee</w:t>
      </w:r>
      <w:r w:rsidR="00AA5A3C">
        <w:rPr>
          <w:rFonts w:cs="Segoe UI"/>
          <w:bCs/>
        </w:rPr>
        <w:t xml:space="preserve"> (Meeting Summary)</w:t>
      </w:r>
    </w:p>
    <w:p w14:paraId="4354A15B" w14:textId="77777777" w:rsidR="003027BA" w:rsidRPr="003027BA" w:rsidRDefault="003027BA" w:rsidP="003027BA">
      <w:pPr>
        <w:widowControl w:val="0"/>
        <w:tabs>
          <w:tab w:val="left" w:pos="-1440"/>
          <w:tab w:val="left" w:pos="-720"/>
          <w:tab w:val="left" w:pos="0"/>
          <w:tab w:val="left" w:pos="1440"/>
        </w:tabs>
        <w:rPr>
          <w:rFonts w:cs="Segoe UI"/>
          <w:bCs/>
        </w:rPr>
      </w:pPr>
    </w:p>
    <w:p w14:paraId="73BB5E57" w14:textId="70B6BB6E" w:rsidR="000539DB" w:rsidRPr="000539DB" w:rsidRDefault="000539DB" w:rsidP="000539DB">
      <w:pPr>
        <w:pStyle w:val="ListParagraph"/>
        <w:numPr>
          <w:ilvl w:val="1"/>
          <w:numId w:val="1"/>
        </w:numPr>
        <w:rPr>
          <w:rFonts w:cs="Segoe UI"/>
          <w:i/>
          <w:iCs/>
        </w:rPr>
      </w:pPr>
      <w:r w:rsidRPr="000539DB">
        <w:rPr>
          <w:rFonts w:cs="Segoe UI"/>
          <w:u w:val="single"/>
        </w:rPr>
        <w:lastRenderedPageBreak/>
        <w:t>Establishing Appropriations Limits for Fiscal Year 202</w:t>
      </w:r>
      <w:r>
        <w:rPr>
          <w:rFonts w:cs="Segoe UI"/>
          <w:u w:val="single"/>
        </w:rPr>
        <w:t>5</w:t>
      </w:r>
      <w:r w:rsidRPr="000539DB">
        <w:rPr>
          <w:rFonts w:cs="Segoe UI"/>
          <w:u w:val="single"/>
        </w:rPr>
        <w:t>-202</w:t>
      </w:r>
      <w:r>
        <w:rPr>
          <w:rFonts w:cs="Segoe UI"/>
          <w:u w:val="single"/>
        </w:rPr>
        <w:t>6</w:t>
      </w:r>
      <w:r w:rsidRPr="000539DB">
        <w:rPr>
          <w:rFonts w:cs="Segoe UI"/>
        </w:rPr>
        <w:t xml:space="preserve"> (Staff Report FI-2</w:t>
      </w:r>
      <w:r w:rsidR="0035776F">
        <w:rPr>
          <w:rFonts w:cs="Segoe UI"/>
        </w:rPr>
        <w:t>5</w:t>
      </w:r>
      <w:r w:rsidRPr="000539DB">
        <w:rPr>
          <w:rFonts w:cs="Segoe UI"/>
        </w:rPr>
        <w:t>-0</w:t>
      </w:r>
      <w:r w:rsidR="0035776F">
        <w:rPr>
          <w:rFonts w:cs="Segoe UI"/>
        </w:rPr>
        <w:t>11</w:t>
      </w:r>
      <w:r w:rsidRPr="000539DB">
        <w:rPr>
          <w:rFonts w:cs="Segoe UI"/>
        </w:rPr>
        <w:t xml:space="preserve"> and Resolution 2</w:t>
      </w:r>
      <w:r w:rsidR="0035776F">
        <w:rPr>
          <w:rFonts w:cs="Segoe UI"/>
        </w:rPr>
        <w:t>5</w:t>
      </w:r>
      <w:r w:rsidRPr="000539DB">
        <w:rPr>
          <w:rFonts w:cs="Segoe UI"/>
        </w:rPr>
        <w:t>-00</w:t>
      </w:r>
      <w:r w:rsidR="0035776F">
        <w:rPr>
          <w:rFonts w:cs="Segoe UI"/>
        </w:rPr>
        <w:t>5</w:t>
      </w:r>
      <w:r w:rsidRPr="000539DB">
        <w:rPr>
          <w:rFonts w:cs="Segoe UI"/>
        </w:rPr>
        <w:t xml:space="preserve">) </w:t>
      </w:r>
      <w:r w:rsidRPr="000539DB">
        <w:rPr>
          <w:rFonts w:cs="Segoe UI"/>
          <w:i/>
          <w:iCs/>
        </w:rPr>
        <w:t>Action Requested: Board of Directors adopt Resolution 2</w:t>
      </w:r>
      <w:r w:rsidR="0035776F">
        <w:rPr>
          <w:rFonts w:cs="Segoe UI"/>
          <w:i/>
          <w:iCs/>
        </w:rPr>
        <w:t>5</w:t>
      </w:r>
      <w:r w:rsidRPr="000539DB">
        <w:rPr>
          <w:rFonts w:cs="Segoe UI"/>
          <w:i/>
          <w:iCs/>
        </w:rPr>
        <w:t>-00</w:t>
      </w:r>
      <w:r w:rsidR="0035776F">
        <w:rPr>
          <w:rFonts w:cs="Segoe UI"/>
          <w:i/>
          <w:iCs/>
        </w:rPr>
        <w:t xml:space="preserve">5 </w:t>
      </w:r>
      <w:r w:rsidRPr="000539DB">
        <w:rPr>
          <w:rFonts w:cs="Segoe UI"/>
          <w:i/>
          <w:iCs/>
        </w:rPr>
        <w:t>establishing Appropriations Limits for the 202</w:t>
      </w:r>
      <w:r w:rsidR="0035776F">
        <w:rPr>
          <w:rFonts w:cs="Segoe UI"/>
          <w:i/>
          <w:iCs/>
        </w:rPr>
        <w:t>5</w:t>
      </w:r>
      <w:r w:rsidRPr="000539DB">
        <w:rPr>
          <w:rFonts w:cs="Segoe UI"/>
          <w:i/>
          <w:iCs/>
        </w:rPr>
        <w:t>-202</w:t>
      </w:r>
      <w:r w:rsidR="0035776F">
        <w:rPr>
          <w:rFonts w:cs="Segoe UI"/>
          <w:i/>
          <w:iCs/>
        </w:rPr>
        <w:t>6</w:t>
      </w:r>
      <w:r w:rsidRPr="000539DB">
        <w:rPr>
          <w:rFonts w:cs="Segoe UI"/>
          <w:i/>
          <w:iCs/>
        </w:rPr>
        <w:t xml:space="preserve"> Fiscal Year.</w:t>
      </w:r>
    </w:p>
    <w:p w14:paraId="4F95113A" w14:textId="77777777" w:rsidR="000539DB" w:rsidRDefault="000539DB" w:rsidP="000539DB">
      <w:pPr>
        <w:pStyle w:val="ListParagraph"/>
        <w:ind w:left="792"/>
        <w:rPr>
          <w:rFonts w:cs="Segoe UI"/>
        </w:rPr>
      </w:pPr>
      <w:r w:rsidRPr="000539DB">
        <w:rPr>
          <w:rFonts w:cs="Segoe UI"/>
        </w:rPr>
        <w:t>Establishing annual appropriation limits for Special Districts, as required by Proposition 4, authorizes a limit of funds to be spent by the District.</w:t>
      </w:r>
    </w:p>
    <w:p w14:paraId="601B7487" w14:textId="77777777" w:rsidR="000539DB" w:rsidRDefault="000539DB" w:rsidP="000539DB">
      <w:pPr>
        <w:pStyle w:val="ListParagraph"/>
        <w:ind w:left="792"/>
        <w:rPr>
          <w:rFonts w:cs="Segoe UI"/>
        </w:rPr>
      </w:pPr>
    </w:p>
    <w:p w14:paraId="60285F43" w14:textId="24C2CC11" w:rsidR="006452DD" w:rsidRPr="00C76D3D" w:rsidRDefault="006452DD" w:rsidP="000539DB">
      <w:pPr>
        <w:pStyle w:val="ListParagraph"/>
        <w:numPr>
          <w:ilvl w:val="1"/>
          <w:numId w:val="1"/>
        </w:numPr>
        <w:rPr>
          <w:rFonts w:cs="Segoe UI"/>
        </w:rPr>
      </w:pPr>
      <w:r w:rsidRPr="00C76D3D">
        <w:rPr>
          <w:rFonts w:cs="Segoe UI"/>
        </w:rPr>
        <w:t>Items Removed from the Consent Agenda</w:t>
      </w:r>
    </w:p>
    <w:p w14:paraId="07DB85C1" w14:textId="77777777" w:rsidR="00485EF5" w:rsidRPr="00C76D3D" w:rsidRDefault="00485EF5" w:rsidP="00B576CC">
      <w:pPr>
        <w:pStyle w:val="ListParagraph"/>
        <w:widowControl w:val="0"/>
        <w:tabs>
          <w:tab w:val="left" w:pos="-1440"/>
          <w:tab w:val="left" w:pos="-720"/>
          <w:tab w:val="left" w:pos="0"/>
          <w:tab w:val="left" w:pos="1440"/>
        </w:tabs>
        <w:ind w:left="792"/>
        <w:rPr>
          <w:rFonts w:cs="Segoe UI"/>
          <w:bCs/>
          <w:u w:val="single"/>
        </w:rPr>
      </w:pPr>
    </w:p>
    <w:p w14:paraId="6F9A0A48" w14:textId="1408E0BC" w:rsidR="00486FE3" w:rsidRPr="0002653C" w:rsidRDefault="00485EF5" w:rsidP="0002653C">
      <w:pPr>
        <w:pStyle w:val="ListParagraph"/>
        <w:numPr>
          <w:ilvl w:val="0"/>
          <w:numId w:val="1"/>
        </w:numPr>
        <w:tabs>
          <w:tab w:val="left" w:pos="-360"/>
          <w:tab w:val="left" w:pos="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Segoe UI"/>
          <w:b/>
        </w:rPr>
      </w:pPr>
      <w:r w:rsidRPr="00C76D3D">
        <w:rPr>
          <w:rFonts w:cs="Segoe UI"/>
          <w:b/>
        </w:rPr>
        <w:t xml:space="preserve">NEW BUSINESS </w:t>
      </w:r>
    </w:p>
    <w:p w14:paraId="0061333C" w14:textId="6BB7074B" w:rsidR="002C08B5" w:rsidRPr="002C08B5" w:rsidRDefault="003E7DAA" w:rsidP="002C08B5">
      <w:pPr>
        <w:pStyle w:val="ListParagraph"/>
        <w:numPr>
          <w:ilvl w:val="1"/>
          <w:numId w:val="1"/>
        </w:numPr>
        <w:rPr>
          <w:rFonts w:cs="Segoe UI"/>
          <w:u w:val="single"/>
        </w:rPr>
      </w:pPr>
      <w:r w:rsidRPr="003E7DAA">
        <w:rPr>
          <w:rFonts w:cs="Segoe UI"/>
          <w:highlight w:val="yellow"/>
          <w:u w:val="single"/>
        </w:rPr>
        <w:t>TITLE</w:t>
      </w:r>
      <w:r w:rsidR="002C08B5" w:rsidRPr="002C08B5">
        <w:rPr>
          <w:rFonts w:cs="Segoe UI"/>
          <w:u w:val="single"/>
        </w:rPr>
        <w:t xml:space="preserve"> (Staff Report 2</w:t>
      </w:r>
      <w:r w:rsidR="006E4BB5">
        <w:rPr>
          <w:rFonts w:cs="Segoe UI"/>
          <w:u w:val="single"/>
        </w:rPr>
        <w:t>5</w:t>
      </w:r>
      <w:r w:rsidR="002C08B5" w:rsidRPr="002C08B5">
        <w:rPr>
          <w:rFonts w:cs="Segoe UI"/>
          <w:u w:val="single"/>
        </w:rPr>
        <w:t>-</w:t>
      </w:r>
      <w:r>
        <w:rPr>
          <w:rFonts w:cs="Segoe UI"/>
          <w:u w:val="single"/>
        </w:rPr>
        <w:t>XXX</w:t>
      </w:r>
      <w:r w:rsidR="002C08B5" w:rsidRPr="002C08B5">
        <w:rPr>
          <w:rFonts w:cs="Segoe UI"/>
          <w:u w:val="single"/>
        </w:rPr>
        <w:t>)</w:t>
      </w:r>
      <w:r w:rsidR="002C08B5" w:rsidRPr="002C08B5">
        <w:rPr>
          <w:rFonts w:cs="Segoe UI"/>
        </w:rPr>
        <w:t xml:space="preserve"> -</w:t>
      </w:r>
      <w:r w:rsidR="002C08B5">
        <w:rPr>
          <w:rFonts w:cs="Segoe UI"/>
        </w:rPr>
        <w:t xml:space="preserve"> </w:t>
      </w:r>
      <w:r w:rsidR="002C08B5" w:rsidRPr="00C76D3D">
        <w:rPr>
          <w:rFonts w:cs="Segoe UI"/>
          <w:i/>
          <w:iCs/>
        </w:rPr>
        <w:t>Action Requested:</w:t>
      </w:r>
      <w:r w:rsidR="002C08B5">
        <w:rPr>
          <w:rFonts w:cs="Segoe UI"/>
          <w:i/>
          <w:iCs/>
        </w:rPr>
        <w:t xml:space="preserve"> </w:t>
      </w:r>
    </w:p>
    <w:p w14:paraId="2BF745FC" w14:textId="4FF5CED1" w:rsidR="002C08B5" w:rsidRDefault="003E7DAA" w:rsidP="002C08B5">
      <w:pPr>
        <w:pStyle w:val="ListParagraph"/>
        <w:ind w:left="792"/>
        <w:rPr>
          <w:rFonts w:cs="Segoe UI"/>
        </w:rPr>
      </w:pPr>
      <w:r w:rsidRPr="003E7DAA">
        <w:rPr>
          <w:rFonts w:cs="Segoe UI"/>
          <w:highlight w:val="yellow"/>
        </w:rPr>
        <w:t>Description</w:t>
      </w:r>
    </w:p>
    <w:p w14:paraId="0A5273CC" w14:textId="77777777" w:rsidR="000D0B0B" w:rsidRPr="00FF7DBB" w:rsidRDefault="000D0B0B" w:rsidP="00FF7DBB">
      <w:pPr>
        <w:widowControl w:val="0"/>
        <w:tabs>
          <w:tab w:val="left" w:pos="-1440"/>
          <w:tab w:val="left" w:pos="-720"/>
          <w:tab w:val="left" w:pos="0"/>
          <w:tab w:val="left" w:pos="720"/>
        </w:tabs>
        <w:rPr>
          <w:rFonts w:cs="Segoe UI"/>
        </w:rPr>
      </w:pPr>
    </w:p>
    <w:p w14:paraId="432495BD" w14:textId="29F2CC52" w:rsidR="00485EF5" w:rsidRPr="00C76D3D" w:rsidRDefault="00485EF5" w:rsidP="00B576CC">
      <w:pPr>
        <w:pStyle w:val="ListParagraph"/>
        <w:widowControl w:val="0"/>
        <w:numPr>
          <w:ilvl w:val="0"/>
          <w:numId w:val="1"/>
        </w:numPr>
        <w:tabs>
          <w:tab w:val="left" w:pos="-1440"/>
          <w:tab w:val="left" w:pos="-720"/>
          <w:tab w:val="left" w:pos="0"/>
          <w:tab w:val="left" w:pos="720"/>
        </w:tabs>
        <w:rPr>
          <w:rFonts w:cs="Segoe UI"/>
        </w:rPr>
      </w:pPr>
      <w:r w:rsidRPr="00C76D3D">
        <w:rPr>
          <w:rFonts w:cs="Segoe UI"/>
          <w:b/>
        </w:rPr>
        <w:t>DIRECTOR COMMENTS</w:t>
      </w:r>
      <w:r w:rsidRPr="00C76D3D">
        <w:rPr>
          <w:rFonts w:cs="Segoe UI"/>
        </w:rPr>
        <w:t xml:space="preserve">              </w:t>
      </w:r>
    </w:p>
    <w:p w14:paraId="6D9151FE" w14:textId="77777777" w:rsidR="00485EF5" w:rsidRPr="00C76D3D" w:rsidRDefault="00485EF5" w:rsidP="00B576CC">
      <w:pPr>
        <w:widowControl w:val="0"/>
        <w:ind w:firstLine="360"/>
        <w:rPr>
          <w:rFonts w:cs="Segoe UI"/>
          <w:bCs/>
          <w:iCs/>
        </w:rPr>
      </w:pPr>
      <w:r w:rsidRPr="00C76D3D">
        <w:rPr>
          <w:rFonts w:cs="Segoe UI"/>
          <w:bCs/>
          <w:iCs/>
        </w:rPr>
        <w:t>Opportunity for the Board to comment on items not listed on the agenda.</w:t>
      </w:r>
    </w:p>
    <w:p w14:paraId="7B037169" w14:textId="77777777" w:rsidR="00485EF5" w:rsidRPr="00C76D3D" w:rsidRDefault="00485EF5" w:rsidP="00B576CC">
      <w:pPr>
        <w:pStyle w:val="ListContinue2"/>
        <w:widowControl w:val="0"/>
        <w:spacing w:after="0"/>
        <w:ind w:left="0"/>
        <w:rPr>
          <w:rFonts w:cs="Segoe UI"/>
          <w:szCs w:val="24"/>
        </w:rPr>
      </w:pPr>
    </w:p>
    <w:p w14:paraId="4E22B7F7" w14:textId="77777777" w:rsidR="00485EF5" w:rsidRPr="00C76D3D" w:rsidRDefault="00485EF5" w:rsidP="00B576CC">
      <w:pPr>
        <w:pStyle w:val="ListContinue2"/>
        <w:widowControl w:val="0"/>
        <w:numPr>
          <w:ilvl w:val="0"/>
          <w:numId w:val="1"/>
        </w:numPr>
        <w:spacing w:after="0"/>
        <w:rPr>
          <w:rFonts w:cs="Segoe UI"/>
          <w:b/>
          <w:szCs w:val="24"/>
        </w:rPr>
      </w:pPr>
      <w:r w:rsidRPr="00C76D3D">
        <w:rPr>
          <w:rFonts w:cs="Segoe UI"/>
          <w:b/>
          <w:szCs w:val="24"/>
        </w:rPr>
        <w:t>STAFF COMMENTS</w:t>
      </w:r>
    </w:p>
    <w:p w14:paraId="24F84B16" w14:textId="77777777" w:rsidR="00485EF5" w:rsidRPr="00C76D3D" w:rsidRDefault="00485EF5" w:rsidP="00B576CC">
      <w:pPr>
        <w:pStyle w:val="BodyTextIndent"/>
        <w:ind w:left="0" w:firstLine="360"/>
        <w:rPr>
          <w:rFonts w:ascii="Segoe UI" w:hAnsi="Segoe UI" w:cs="Segoe UI"/>
          <w:sz w:val="24"/>
        </w:rPr>
      </w:pPr>
      <w:r w:rsidRPr="00C76D3D">
        <w:rPr>
          <w:rFonts w:ascii="Segoe UI" w:hAnsi="Segoe UI" w:cs="Segoe UI"/>
          <w:sz w:val="24"/>
        </w:rPr>
        <w:t xml:space="preserve">Opportunity for </w:t>
      </w:r>
      <w:r w:rsidR="00583152" w:rsidRPr="00C76D3D">
        <w:rPr>
          <w:rFonts w:ascii="Segoe UI" w:hAnsi="Segoe UI" w:cs="Segoe UI"/>
          <w:sz w:val="24"/>
        </w:rPr>
        <w:t xml:space="preserve">District </w:t>
      </w:r>
      <w:r w:rsidRPr="00C76D3D">
        <w:rPr>
          <w:rFonts w:ascii="Segoe UI" w:hAnsi="Segoe UI" w:cs="Segoe UI"/>
          <w:sz w:val="24"/>
        </w:rPr>
        <w:t>Staff to comment on items not listed on the agenda.</w:t>
      </w:r>
    </w:p>
    <w:p w14:paraId="646541FD" w14:textId="73590975" w:rsidR="00FE6491" w:rsidRPr="00C76D3D" w:rsidRDefault="00FE6491" w:rsidP="00326DB5">
      <w:pPr>
        <w:pStyle w:val="BodyTextIndent"/>
        <w:ind w:left="360" w:firstLine="360"/>
        <w:rPr>
          <w:rFonts w:ascii="Segoe UI" w:hAnsi="Segoe UI" w:cs="Segoe UI"/>
          <w:sz w:val="24"/>
        </w:rPr>
      </w:pPr>
      <w:r w:rsidRPr="00C76D3D">
        <w:rPr>
          <w:rFonts w:ascii="Segoe UI" w:hAnsi="Segoe UI" w:cs="Segoe UI"/>
          <w:sz w:val="24"/>
        </w:rPr>
        <w:t xml:space="preserve">Recreation Update (Staff Report </w:t>
      </w:r>
      <w:r w:rsidR="004F071F" w:rsidRPr="00C76D3D">
        <w:rPr>
          <w:rFonts w:ascii="Segoe UI" w:hAnsi="Segoe UI" w:cs="Segoe UI"/>
          <w:sz w:val="24"/>
        </w:rPr>
        <w:t>2</w:t>
      </w:r>
      <w:r w:rsidR="006E4BB5">
        <w:rPr>
          <w:rFonts w:ascii="Segoe UI" w:hAnsi="Segoe UI" w:cs="Segoe UI"/>
          <w:sz w:val="24"/>
        </w:rPr>
        <w:t>5</w:t>
      </w:r>
      <w:r w:rsidR="004F071F" w:rsidRPr="00C76D3D">
        <w:rPr>
          <w:rFonts w:ascii="Segoe UI" w:hAnsi="Segoe UI" w:cs="Segoe UI"/>
          <w:sz w:val="24"/>
        </w:rPr>
        <w:t>-</w:t>
      </w:r>
      <w:r w:rsidR="003E7DAA">
        <w:rPr>
          <w:rFonts w:ascii="Segoe UI" w:hAnsi="Segoe UI" w:cs="Segoe UI"/>
          <w:sz w:val="24"/>
        </w:rPr>
        <w:t>XXX</w:t>
      </w:r>
      <w:r w:rsidR="004F071F" w:rsidRPr="00C76D3D">
        <w:rPr>
          <w:rFonts w:ascii="Segoe UI" w:hAnsi="Segoe UI" w:cs="Segoe UI"/>
          <w:sz w:val="24"/>
        </w:rPr>
        <w:t>)</w:t>
      </w:r>
    </w:p>
    <w:p w14:paraId="1BA16D31" w14:textId="7DB23077" w:rsidR="004F071F" w:rsidRPr="00C76D3D" w:rsidRDefault="004F071F" w:rsidP="00326DB5">
      <w:pPr>
        <w:pStyle w:val="BodyTextIndent"/>
        <w:ind w:left="360" w:firstLine="360"/>
        <w:rPr>
          <w:rFonts w:ascii="Segoe UI" w:hAnsi="Segoe UI" w:cs="Segoe UI"/>
          <w:sz w:val="24"/>
        </w:rPr>
      </w:pPr>
      <w:r w:rsidRPr="00C76D3D">
        <w:rPr>
          <w:rFonts w:ascii="Segoe UI" w:hAnsi="Segoe UI" w:cs="Segoe UI"/>
          <w:sz w:val="24"/>
        </w:rPr>
        <w:t>Parks and Facilities Update (Staff Report 2</w:t>
      </w:r>
      <w:r w:rsidR="006E4BB5">
        <w:rPr>
          <w:rFonts w:ascii="Segoe UI" w:hAnsi="Segoe UI" w:cs="Segoe UI"/>
          <w:sz w:val="24"/>
        </w:rPr>
        <w:t>5</w:t>
      </w:r>
      <w:r w:rsidRPr="00C76D3D">
        <w:rPr>
          <w:rFonts w:ascii="Segoe UI" w:hAnsi="Segoe UI" w:cs="Segoe UI"/>
          <w:sz w:val="24"/>
        </w:rPr>
        <w:t>-</w:t>
      </w:r>
      <w:r w:rsidR="003E7DAA">
        <w:rPr>
          <w:rFonts w:ascii="Segoe UI" w:hAnsi="Segoe UI" w:cs="Segoe UI"/>
          <w:sz w:val="24"/>
        </w:rPr>
        <w:t>XXX</w:t>
      </w:r>
      <w:r w:rsidRPr="00C76D3D">
        <w:rPr>
          <w:rFonts w:ascii="Segoe UI" w:hAnsi="Segoe UI" w:cs="Segoe UI"/>
          <w:sz w:val="24"/>
        </w:rPr>
        <w:t>)</w:t>
      </w:r>
    </w:p>
    <w:p w14:paraId="28CAE303" w14:textId="1646B0A9" w:rsidR="002D605E" w:rsidRPr="0062462D" w:rsidRDefault="004F071F" w:rsidP="0062462D">
      <w:pPr>
        <w:pStyle w:val="BodyTextIndent"/>
        <w:ind w:left="360" w:firstLine="360"/>
        <w:rPr>
          <w:rFonts w:ascii="Segoe UI" w:hAnsi="Segoe UI" w:cs="Segoe UI"/>
          <w:sz w:val="24"/>
        </w:rPr>
      </w:pPr>
      <w:r w:rsidRPr="00C76D3D">
        <w:rPr>
          <w:rFonts w:ascii="Segoe UI" w:hAnsi="Segoe UI" w:cs="Segoe UI"/>
          <w:sz w:val="24"/>
        </w:rPr>
        <w:t>General Manager Update (Staff Report 2</w:t>
      </w:r>
      <w:r w:rsidR="006E4BB5">
        <w:rPr>
          <w:rFonts w:ascii="Segoe UI" w:hAnsi="Segoe UI" w:cs="Segoe UI"/>
          <w:sz w:val="24"/>
        </w:rPr>
        <w:t>5</w:t>
      </w:r>
      <w:r w:rsidRPr="00C76D3D">
        <w:rPr>
          <w:rFonts w:ascii="Segoe UI" w:hAnsi="Segoe UI" w:cs="Segoe UI"/>
          <w:sz w:val="24"/>
        </w:rPr>
        <w:t>-</w:t>
      </w:r>
      <w:r w:rsidR="003E7DAA">
        <w:rPr>
          <w:rFonts w:ascii="Segoe UI" w:hAnsi="Segoe UI" w:cs="Segoe UI"/>
          <w:sz w:val="24"/>
        </w:rPr>
        <w:t>XXX</w:t>
      </w:r>
      <w:r w:rsidRPr="00C76D3D">
        <w:rPr>
          <w:rFonts w:ascii="Segoe UI" w:hAnsi="Segoe UI" w:cs="Segoe UI"/>
          <w:sz w:val="24"/>
        </w:rPr>
        <w:t>)</w:t>
      </w:r>
    </w:p>
    <w:p w14:paraId="46C43B4B" w14:textId="77777777" w:rsidR="00413C1B" w:rsidRDefault="00413C1B" w:rsidP="00E20E43">
      <w:pPr>
        <w:pStyle w:val="BodyText2"/>
        <w:jc w:val="left"/>
        <w:rPr>
          <w:rFonts w:cs="Segoe UI"/>
          <w:b/>
          <w:bCs/>
          <w:sz w:val="24"/>
          <w:szCs w:val="24"/>
        </w:rPr>
      </w:pPr>
    </w:p>
    <w:p w14:paraId="55A62102" w14:textId="16C60BED" w:rsidR="00485EF5" w:rsidRPr="00C76D3D" w:rsidRDefault="00485EF5" w:rsidP="00B576CC">
      <w:pPr>
        <w:pStyle w:val="BodyText2"/>
        <w:numPr>
          <w:ilvl w:val="0"/>
          <w:numId w:val="1"/>
        </w:numPr>
        <w:jc w:val="left"/>
        <w:rPr>
          <w:rFonts w:cs="Segoe UI"/>
          <w:b/>
          <w:bCs/>
          <w:sz w:val="24"/>
          <w:szCs w:val="24"/>
        </w:rPr>
      </w:pPr>
      <w:r w:rsidRPr="00C76D3D">
        <w:rPr>
          <w:rFonts w:cs="Segoe UI"/>
          <w:b/>
          <w:bCs/>
          <w:sz w:val="24"/>
          <w:szCs w:val="24"/>
        </w:rPr>
        <w:t>ADJOURNMENT</w:t>
      </w:r>
    </w:p>
    <w:p w14:paraId="614D32B3" w14:textId="77777777" w:rsidR="006321C2" w:rsidRDefault="00485EF5" w:rsidP="00B12935">
      <w:pPr>
        <w:pStyle w:val="BodyText2"/>
        <w:ind w:left="360"/>
        <w:jc w:val="left"/>
        <w:rPr>
          <w:rFonts w:cs="Segoe UI"/>
          <w:sz w:val="24"/>
          <w:szCs w:val="24"/>
        </w:rPr>
      </w:pPr>
      <w:r w:rsidRPr="00C76D3D">
        <w:rPr>
          <w:rFonts w:cs="Segoe UI"/>
          <w:sz w:val="24"/>
          <w:szCs w:val="24"/>
        </w:rPr>
        <w:t xml:space="preserve">Adjourn to the next meeting of the Board of Directors of the Chico Area Recreation and Park District.  </w:t>
      </w:r>
    </w:p>
    <w:p w14:paraId="5BAFA78E" w14:textId="77777777" w:rsidR="00E20E43" w:rsidRDefault="00E20E43" w:rsidP="00B12935">
      <w:pPr>
        <w:pStyle w:val="BodyText2"/>
        <w:ind w:left="360"/>
        <w:jc w:val="left"/>
        <w:rPr>
          <w:rFonts w:cs="Segoe UI"/>
          <w:sz w:val="24"/>
          <w:szCs w:val="24"/>
        </w:rPr>
      </w:pPr>
    </w:p>
    <w:p w14:paraId="4E6CE2F0" w14:textId="77777777" w:rsidR="00E20E43" w:rsidRPr="00C76D3D" w:rsidRDefault="00E20E43" w:rsidP="00B12935">
      <w:pPr>
        <w:pStyle w:val="BodyText2"/>
        <w:ind w:left="360"/>
        <w:jc w:val="left"/>
        <w:rPr>
          <w:rFonts w:cs="Segoe UI"/>
          <w:sz w:val="24"/>
          <w:szCs w:val="24"/>
        </w:rPr>
      </w:pPr>
    </w:p>
    <w:sectPr w:rsidR="00E20E43" w:rsidRPr="00C76D3D" w:rsidSect="001861A4">
      <w:headerReference w:type="default" r:id="rId12"/>
      <w:footerReference w:type="even" r:id="rId13"/>
      <w:footerReference w:type="default" r:id="rId14"/>
      <w:headerReference w:type="first" r:id="rId15"/>
      <w:footerReference w:type="first" r:id="rId16"/>
      <w:pgSz w:w="12240" w:h="15840" w:code="1"/>
      <w:pgMar w:top="1440" w:right="1080" w:bottom="1440" w:left="108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7D707" w14:textId="77777777" w:rsidR="000B676D" w:rsidRDefault="000B676D">
      <w:r>
        <w:separator/>
      </w:r>
    </w:p>
  </w:endnote>
  <w:endnote w:type="continuationSeparator" w:id="0">
    <w:p w14:paraId="6CC295CB" w14:textId="77777777" w:rsidR="000B676D" w:rsidRDefault="000B676D">
      <w:r>
        <w:continuationSeparator/>
      </w:r>
    </w:p>
  </w:endnote>
  <w:endnote w:type="continuationNotice" w:id="1">
    <w:p w14:paraId="1FFAE222" w14:textId="77777777" w:rsidR="000B676D" w:rsidRDefault="000B6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5D02" w14:textId="77777777" w:rsidR="00487B53" w:rsidRDefault="000E58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A2DE7C" w14:textId="77777777" w:rsidR="00487B53" w:rsidRDefault="00487B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700418"/>
      <w:docPartObj>
        <w:docPartGallery w:val="Page Numbers (Top of Page)"/>
        <w:docPartUnique/>
      </w:docPartObj>
    </w:sdtPr>
    <w:sdtContent>
      <w:p w14:paraId="5EEC83B1" w14:textId="77777777" w:rsidR="000A2F28" w:rsidRPr="00472B3B" w:rsidRDefault="000A2F28" w:rsidP="000A2F28">
        <w:pPr>
          <w:pBdr>
            <w:top w:val="single" w:sz="4" w:space="1" w:color="D9D9D9" w:themeColor="background1" w:themeShade="D9"/>
          </w:pBdr>
          <w:tabs>
            <w:tab w:val="center" w:pos="4680"/>
            <w:tab w:val="right" w:pos="9360"/>
          </w:tabs>
          <w:jc w:val="right"/>
          <w:rPr>
            <w:rFonts w:cs="Times New Roman"/>
            <w:color w:val="808080" w:themeColor="background1" w:themeShade="80"/>
            <w:spacing w:val="60"/>
            <w:sz w:val="22"/>
            <w:lang w:val="es-MX"/>
          </w:rPr>
        </w:pPr>
        <w:r w:rsidRPr="00472B3B">
          <w:rPr>
            <w:rFonts w:cs="Times New Roman"/>
            <w:sz w:val="22"/>
          </w:rPr>
          <w:fldChar w:fldCharType="begin"/>
        </w:r>
        <w:r w:rsidRPr="00472B3B">
          <w:rPr>
            <w:rFonts w:cs="Times New Roman"/>
            <w:sz w:val="22"/>
            <w:lang w:val="es-MX"/>
          </w:rPr>
          <w:instrText xml:space="preserve"> PAGE   \* MERGEFORMAT </w:instrText>
        </w:r>
        <w:r w:rsidRPr="00472B3B">
          <w:rPr>
            <w:rFonts w:cs="Times New Roman"/>
            <w:sz w:val="22"/>
          </w:rPr>
          <w:fldChar w:fldCharType="separate"/>
        </w:r>
        <w:r>
          <w:rPr>
            <w:rFonts w:cs="Times New Roman"/>
            <w:sz w:val="22"/>
          </w:rPr>
          <w:t>1</w:t>
        </w:r>
        <w:r w:rsidRPr="00472B3B">
          <w:rPr>
            <w:rFonts w:cs="Times New Roman"/>
            <w:noProof/>
            <w:sz w:val="22"/>
          </w:rPr>
          <w:fldChar w:fldCharType="end"/>
        </w:r>
        <w:r w:rsidRPr="00472B3B">
          <w:rPr>
            <w:rFonts w:cs="Times New Roman"/>
            <w:sz w:val="22"/>
            <w:lang w:val="es-MX"/>
          </w:rPr>
          <w:t xml:space="preserve"> | </w:t>
        </w:r>
        <w:r w:rsidRPr="00472B3B">
          <w:rPr>
            <w:rFonts w:cs="Times New Roman"/>
            <w:color w:val="808080" w:themeColor="background1" w:themeShade="80"/>
            <w:spacing w:val="60"/>
            <w:sz w:val="22"/>
            <w:lang w:val="es-MX"/>
          </w:rPr>
          <w:t>Page</w:t>
        </w:r>
      </w:p>
      <w:p w14:paraId="16337AA3" w14:textId="03427C02" w:rsidR="003B6407" w:rsidRPr="000A2F28" w:rsidRDefault="000A2F28" w:rsidP="000A2F28">
        <w:pPr>
          <w:pBdr>
            <w:top w:val="single" w:sz="4" w:space="1" w:color="D9D9D9" w:themeColor="background1" w:themeShade="D9"/>
          </w:pBdr>
          <w:tabs>
            <w:tab w:val="center" w:pos="4680"/>
            <w:tab w:val="right" w:pos="9360"/>
          </w:tabs>
          <w:jc w:val="center"/>
        </w:pPr>
        <w:r w:rsidRPr="00472B3B">
          <w:rPr>
            <w:rFonts w:cs="Segoe UI"/>
            <w:sz w:val="20"/>
            <w:szCs w:val="20"/>
            <w:lang w:val="es-MX"/>
          </w:rPr>
          <w:t xml:space="preserve">545 </w:t>
        </w:r>
        <w:proofErr w:type="spellStart"/>
        <w:r w:rsidRPr="00472B3B">
          <w:rPr>
            <w:rFonts w:cs="Segoe UI"/>
            <w:sz w:val="20"/>
            <w:szCs w:val="20"/>
            <w:lang w:val="es-MX"/>
          </w:rPr>
          <w:t>Vallombrosa</w:t>
        </w:r>
        <w:proofErr w:type="spellEnd"/>
        <w:r w:rsidRPr="00472B3B">
          <w:rPr>
            <w:rFonts w:cs="Segoe UI"/>
            <w:sz w:val="20"/>
            <w:szCs w:val="20"/>
            <w:lang w:val="es-MX"/>
          </w:rPr>
          <w:t xml:space="preserve"> Avenue, Chico, CA 95926 | </w:t>
        </w:r>
        <w:proofErr w:type="spellStart"/>
        <w:r w:rsidRPr="00472B3B">
          <w:rPr>
            <w:rFonts w:cs="Segoe UI"/>
            <w:sz w:val="20"/>
            <w:szCs w:val="20"/>
            <w:lang w:val="es-MX"/>
          </w:rPr>
          <w:t>Phone</w:t>
        </w:r>
        <w:proofErr w:type="spellEnd"/>
        <w:r w:rsidRPr="00472B3B">
          <w:rPr>
            <w:rFonts w:cs="Segoe UI"/>
            <w:sz w:val="20"/>
            <w:szCs w:val="20"/>
            <w:lang w:val="es-MX"/>
          </w:rPr>
          <w:t xml:space="preserve"> (530) 895-4711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246392"/>
      <w:docPartObj>
        <w:docPartGallery w:val="Page Numbers (Bottom of Page)"/>
        <w:docPartUnique/>
      </w:docPartObj>
    </w:sdtPr>
    <w:sdtContent>
      <w:sdt>
        <w:sdtPr>
          <w:id w:val="-1124927805"/>
          <w:docPartObj>
            <w:docPartGallery w:val="Page Numbers (Top of Page)"/>
            <w:docPartUnique/>
          </w:docPartObj>
        </w:sdtPr>
        <w:sdtContent>
          <w:sdt>
            <w:sdtPr>
              <w:id w:val="402340447"/>
              <w:docPartObj>
                <w:docPartGallery w:val="Page Numbers (Top of Page)"/>
                <w:docPartUnique/>
              </w:docPartObj>
            </w:sdtPr>
            <w:sdtContent>
              <w:p w14:paraId="47B4E155" w14:textId="77777777" w:rsidR="000A2F28" w:rsidRPr="00472B3B" w:rsidRDefault="000A2F28" w:rsidP="000A2F28">
                <w:pPr>
                  <w:pBdr>
                    <w:top w:val="single" w:sz="4" w:space="1" w:color="D9D9D9" w:themeColor="background1" w:themeShade="D9"/>
                  </w:pBdr>
                  <w:tabs>
                    <w:tab w:val="center" w:pos="4680"/>
                    <w:tab w:val="right" w:pos="9360"/>
                  </w:tabs>
                  <w:jc w:val="right"/>
                  <w:rPr>
                    <w:rFonts w:cs="Times New Roman"/>
                    <w:color w:val="808080" w:themeColor="background1" w:themeShade="80"/>
                    <w:spacing w:val="60"/>
                    <w:sz w:val="22"/>
                    <w:lang w:val="es-MX"/>
                  </w:rPr>
                </w:pPr>
                <w:r w:rsidRPr="00472B3B">
                  <w:rPr>
                    <w:rFonts w:cs="Times New Roman"/>
                    <w:sz w:val="22"/>
                  </w:rPr>
                  <w:fldChar w:fldCharType="begin"/>
                </w:r>
                <w:r w:rsidRPr="00472B3B">
                  <w:rPr>
                    <w:rFonts w:cs="Times New Roman"/>
                    <w:sz w:val="22"/>
                    <w:lang w:val="es-MX"/>
                  </w:rPr>
                  <w:instrText xml:space="preserve"> PAGE   \* MERGEFORMAT </w:instrText>
                </w:r>
                <w:r w:rsidRPr="00472B3B">
                  <w:rPr>
                    <w:rFonts w:cs="Times New Roman"/>
                    <w:sz w:val="22"/>
                  </w:rPr>
                  <w:fldChar w:fldCharType="separate"/>
                </w:r>
                <w:r>
                  <w:rPr>
                    <w:rFonts w:cs="Times New Roman"/>
                    <w:sz w:val="22"/>
                  </w:rPr>
                  <w:t>1</w:t>
                </w:r>
                <w:r w:rsidRPr="00472B3B">
                  <w:rPr>
                    <w:rFonts w:cs="Times New Roman"/>
                    <w:noProof/>
                    <w:sz w:val="22"/>
                  </w:rPr>
                  <w:fldChar w:fldCharType="end"/>
                </w:r>
                <w:r w:rsidRPr="00472B3B">
                  <w:rPr>
                    <w:rFonts w:cs="Times New Roman"/>
                    <w:sz w:val="22"/>
                    <w:lang w:val="es-MX"/>
                  </w:rPr>
                  <w:t xml:space="preserve"> | </w:t>
                </w:r>
                <w:r w:rsidRPr="00472B3B">
                  <w:rPr>
                    <w:rFonts w:cs="Times New Roman"/>
                    <w:color w:val="808080" w:themeColor="background1" w:themeShade="80"/>
                    <w:spacing w:val="60"/>
                    <w:sz w:val="22"/>
                    <w:lang w:val="es-MX"/>
                  </w:rPr>
                  <w:t>Page</w:t>
                </w:r>
              </w:p>
              <w:p w14:paraId="395790A3" w14:textId="1A3BB987" w:rsidR="00487B53" w:rsidRPr="000A2F28" w:rsidRDefault="000A2F28" w:rsidP="000A2F28">
                <w:pPr>
                  <w:pBdr>
                    <w:top w:val="single" w:sz="4" w:space="1" w:color="D9D9D9" w:themeColor="background1" w:themeShade="D9"/>
                  </w:pBdr>
                  <w:tabs>
                    <w:tab w:val="center" w:pos="4680"/>
                    <w:tab w:val="right" w:pos="9360"/>
                  </w:tabs>
                  <w:jc w:val="center"/>
                </w:pPr>
                <w:r w:rsidRPr="00472B3B">
                  <w:rPr>
                    <w:rFonts w:cs="Segoe UI"/>
                    <w:sz w:val="20"/>
                    <w:szCs w:val="20"/>
                    <w:lang w:val="es-MX"/>
                  </w:rPr>
                  <w:t xml:space="preserve">545 </w:t>
                </w:r>
                <w:proofErr w:type="spellStart"/>
                <w:r w:rsidRPr="00472B3B">
                  <w:rPr>
                    <w:rFonts w:cs="Segoe UI"/>
                    <w:sz w:val="20"/>
                    <w:szCs w:val="20"/>
                    <w:lang w:val="es-MX"/>
                  </w:rPr>
                  <w:t>Vallombrosa</w:t>
                </w:r>
                <w:proofErr w:type="spellEnd"/>
                <w:r w:rsidRPr="00472B3B">
                  <w:rPr>
                    <w:rFonts w:cs="Segoe UI"/>
                    <w:sz w:val="20"/>
                    <w:szCs w:val="20"/>
                    <w:lang w:val="es-MX"/>
                  </w:rPr>
                  <w:t xml:space="preserve"> Avenue, Chico, CA 95926 | </w:t>
                </w:r>
                <w:proofErr w:type="spellStart"/>
                <w:r w:rsidRPr="00472B3B">
                  <w:rPr>
                    <w:rFonts w:cs="Segoe UI"/>
                    <w:sz w:val="20"/>
                    <w:szCs w:val="20"/>
                    <w:lang w:val="es-MX"/>
                  </w:rPr>
                  <w:t>Phone</w:t>
                </w:r>
                <w:proofErr w:type="spellEnd"/>
                <w:r w:rsidRPr="00472B3B">
                  <w:rPr>
                    <w:rFonts w:cs="Segoe UI"/>
                    <w:sz w:val="20"/>
                    <w:szCs w:val="20"/>
                    <w:lang w:val="es-MX"/>
                  </w:rPr>
                  <w:t xml:space="preserve"> (530) 895-4711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9A563" w14:textId="77777777" w:rsidR="000B676D" w:rsidRDefault="000B676D">
      <w:r>
        <w:separator/>
      </w:r>
    </w:p>
  </w:footnote>
  <w:footnote w:type="continuationSeparator" w:id="0">
    <w:p w14:paraId="73B4042E" w14:textId="77777777" w:rsidR="000B676D" w:rsidRDefault="000B676D">
      <w:r>
        <w:continuationSeparator/>
      </w:r>
    </w:p>
  </w:footnote>
  <w:footnote w:type="continuationNotice" w:id="1">
    <w:p w14:paraId="1D9E9C96" w14:textId="77777777" w:rsidR="000B676D" w:rsidRDefault="000B67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19822" w14:textId="7B1178F5" w:rsidR="001861A4" w:rsidRPr="001861A4" w:rsidRDefault="00816744">
    <w:pPr>
      <w:pStyle w:val="Header"/>
      <w:rPr>
        <w:i/>
        <w:iCs/>
        <w:sz w:val="18"/>
        <w:szCs w:val="18"/>
      </w:rPr>
    </w:pPr>
    <w:r>
      <w:rPr>
        <w:i/>
        <w:iCs/>
        <w:sz w:val="18"/>
        <w:szCs w:val="18"/>
      </w:rPr>
      <w:t>May 22,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83F14" w14:textId="79F1B9C2" w:rsidR="004306B6" w:rsidRPr="00512D33" w:rsidRDefault="00052C8A" w:rsidP="008E64D5">
    <w:pPr>
      <w:tabs>
        <w:tab w:val="left" w:pos="8190"/>
      </w:tabs>
      <w:rPr>
        <w:rFonts w:cs="Segoe UI"/>
        <w:bCs/>
        <w:spacing w:val="-2"/>
        <w:sz w:val="20"/>
        <w:szCs w:val="20"/>
        <w:lang w:val="es-MX"/>
      </w:rPr>
    </w:pPr>
    <w:r w:rsidRPr="00F6382B">
      <w:rPr>
        <w:rFonts w:cs="Segoe UI"/>
        <w:bCs/>
        <w:noProof/>
        <w:sz w:val="20"/>
        <w:szCs w:val="20"/>
      </w:rPr>
      <w:drawing>
        <wp:anchor distT="0" distB="0" distL="114300" distR="114300" simplePos="0" relativeHeight="251658240" behindDoc="0" locked="0" layoutInCell="1" allowOverlap="1" wp14:anchorId="3DF807D3" wp14:editId="4EDC118F">
          <wp:simplePos x="0" y="0"/>
          <wp:positionH relativeFrom="margin">
            <wp:align>center</wp:align>
          </wp:positionH>
          <wp:positionV relativeFrom="margin">
            <wp:posOffset>-852137</wp:posOffset>
          </wp:positionV>
          <wp:extent cx="1981906" cy="914400"/>
          <wp:effectExtent l="0" t="0" r="0" b="0"/>
          <wp:wrapSquare wrapText="bothSides"/>
          <wp:docPr id="1513955265" name="Picture 1513955265" descr="A logo with text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64540" name="Picture 5" descr="A logo with text and trees&#10;&#10;Description automatically generated"/>
                  <pic:cNvPicPr/>
                </pic:nvPicPr>
                <pic:blipFill rotWithShape="1">
                  <a:blip r:embed="rId1">
                    <a:extLst>
                      <a:ext uri="{28A0092B-C50C-407E-A947-70E740481C1C}">
                        <a14:useLocalDpi xmlns:a14="http://schemas.microsoft.com/office/drawing/2010/main" val="0"/>
                      </a:ext>
                    </a:extLst>
                  </a:blip>
                  <a:srcRect l="39762" t="21706" r="8121" b="20735"/>
                  <a:stretch/>
                </pic:blipFill>
                <pic:spPr bwMode="auto">
                  <a:xfrm>
                    <a:off x="0" y="0"/>
                    <a:ext cx="1981906"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6AAF" w:rsidRPr="00512D33">
      <w:rPr>
        <w:rFonts w:cs="Segoe UI"/>
        <w:bCs/>
        <w:spacing w:val="-2"/>
        <w:sz w:val="20"/>
        <w:szCs w:val="20"/>
        <w:lang w:val="es-MX"/>
      </w:rPr>
      <w:t>(530) 895-4711</w:t>
    </w:r>
    <w:r w:rsidR="004306B6" w:rsidRPr="00512D33">
      <w:rPr>
        <w:rFonts w:cs="Segoe UI"/>
        <w:bCs/>
        <w:spacing w:val="-2"/>
        <w:sz w:val="20"/>
        <w:szCs w:val="20"/>
        <w:lang w:val="es-MX"/>
      </w:rPr>
      <w:tab/>
      <w:t xml:space="preserve">545 </w:t>
    </w:r>
    <w:proofErr w:type="spellStart"/>
    <w:r w:rsidR="004306B6" w:rsidRPr="00512D33">
      <w:rPr>
        <w:rFonts w:cs="Segoe UI"/>
        <w:bCs/>
        <w:spacing w:val="-2"/>
        <w:sz w:val="20"/>
        <w:szCs w:val="20"/>
        <w:lang w:val="es-MX"/>
      </w:rPr>
      <w:t>Vallombrosa</w:t>
    </w:r>
    <w:proofErr w:type="spellEnd"/>
    <w:r w:rsidR="004306B6" w:rsidRPr="00512D33">
      <w:rPr>
        <w:rFonts w:cs="Segoe UI"/>
        <w:bCs/>
        <w:spacing w:val="-2"/>
        <w:sz w:val="20"/>
        <w:szCs w:val="20"/>
        <w:lang w:val="es-MX"/>
      </w:rPr>
      <w:t xml:space="preserve"> Ave</w:t>
    </w:r>
  </w:p>
  <w:p w14:paraId="5D7B4582" w14:textId="7831AB40" w:rsidR="00996AAF" w:rsidRPr="00512D33" w:rsidRDefault="00996AAF" w:rsidP="004E591D">
    <w:pPr>
      <w:tabs>
        <w:tab w:val="left" w:pos="8640"/>
      </w:tabs>
      <w:rPr>
        <w:rFonts w:cs="Segoe UI"/>
        <w:bCs/>
        <w:spacing w:val="-2"/>
        <w:sz w:val="20"/>
        <w:szCs w:val="20"/>
        <w:lang w:val="es-MX"/>
      </w:rPr>
    </w:pPr>
    <w:r w:rsidRPr="00512D33">
      <w:rPr>
        <w:rFonts w:cs="Segoe UI"/>
        <w:bCs/>
        <w:spacing w:val="-2"/>
        <w:sz w:val="20"/>
        <w:szCs w:val="20"/>
        <w:lang w:val="es-MX"/>
      </w:rPr>
      <w:t>chicorec.com</w:t>
    </w:r>
    <w:r w:rsidRPr="00512D33">
      <w:rPr>
        <w:sz w:val="20"/>
        <w:szCs w:val="20"/>
        <w:lang w:val="es-MX"/>
      </w:rPr>
      <w:t xml:space="preserve"> </w:t>
    </w:r>
    <w:r w:rsidRPr="00F6382B">
      <w:rPr>
        <w:sz w:val="20"/>
        <w:szCs w:val="20"/>
      </w:rPr>
      <w:ptab w:relativeTo="margin" w:alignment="center" w:leader="none"/>
    </w:r>
    <w:r w:rsidR="00052C8A" w:rsidRPr="00512D33">
      <w:rPr>
        <w:sz w:val="20"/>
        <w:szCs w:val="20"/>
        <w:lang w:val="es-MX"/>
      </w:rPr>
      <w:tab/>
    </w:r>
    <w:r w:rsidR="00052C8A" w:rsidRPr="00512D33">
      <w:rPr>
        <w:rFonts w:cs="Segoe UI"/>
        <w:bCs/>
        <w:spacing w:val="-2"/>
        <w:sz w:val="20"/>
        <w:szCs w:val="20"/>
        <w:lang w:val="es-MX"/>
      </w:rPr>
      <w:t>Chico, CA 95926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5E6D"/>
    <w:multiLevelType w:val="multilevel"/>
    <w:tmpl w:val="96B637C8"/>
    <w:lvl w:ilvl="0">
      <w:start w:val="1"/>
      <w:numFmt w:val="upperLetter"/>
      <w:lvlText w:val="%1."/>
      <w:lvlJc w:val="left"/>
      <w:pPr>
        <w:ind w:left="360" w:hanging="360"/>
      </w:pPr>
      <w:rPr>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A016F3"/>
    <w:multiLevelType w:val="multilevel"/>
    <w:tmpl w:val="2B3E6460"/>
    <w:lvl w:ilvl="0">
      <w:start w:val="1"/>
      <w:numFmt w:val="decimal"/>
      <w:lvlText w:val="%1."/>
      <w:lvlJc w:val="left"/>
      <w:pPr>
        <w:ind w:left="360" w:hanging="360"/>
      </w:pPr>
      <w:rPr>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5466D2"/>
    <w:multiLevelType w:val="hybridMultilevel"/>
    <w:tmpl w:val="90A8E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70642"/>
    <w:multiLevelType w:val="hybridMultilevel"/>
    <w:tmpl w:val="A922EE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40930F42"/>
    <w:multiLevelType w:val="multilevel"/>
    <w:tmpl w:val="764A70EA"/>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8B1263"/>
    <w:multiLevelType w:val="hybridMultilevel"/>
    <w:tmpl w:val="F89894B4"/>
    <w:lvl w:ilvl="0" w:tplc="04090001">
      <w:start w:val="1"/>
      <w:numFmt w:val="bullet"/>
      <w:lvlText w:val=""/>
      <w:lvlJc w:val="left"/>
      <w:pPr>
        <w:ind w:left="1575" w:hanging="360"/>
      </w:pPr>
      <w:rPr>
        <w:rFonts w:ascii="Symbol" w:hAnsi="Symbol" w:hint="default"/>
      </w:rPr>
    </w:lvl>
    <w:lvl w:ilvl="1" w:tplc="04090003">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6" w15:restartNumberingAfterBreak="0">
    <w:nsid w:val="58D0764B"/>
    <w:multiLevelType w:val="multilevel"/>
    <w:tmpl w:val="AC1AD7EE"/>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570D0B"/>
    <w:multiLevelType w:val="hybridMultilevel"/>
    <w:tmpl w:val="1DE0A11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 w15:restartNumberingAfterBreak="0">
    <w:nsid w:val="66953C87"/>
    <w:multiLevelType w:val="hybridMultilevel"/>
    <w:tmpl w:val="786401D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16cid:durableId="778791764">
    <w:abstractNumId w:val="6"/>
  </w:num>
  <w:num w:numId="2" w16cid:durableId="236596871">
    <w:abstractNumId w:val="0"/>
  </w:num>
  <w:num w:numId="3" w16cid:durableId="428038644">
    <w:abstractNumId w:val="1"/>
  </w:num>
  <w:num w:numId="4" w16cid:durableId="1569850125">
    <w:abstractNumId w:val="2"/>
  </w:num>
  <w:num w:numId="5" w16cid:durableId="109979552">
    <w:abstractNumId w:val="7"/>
  </w:num>
  <w:num w:numId="6" w16cid:durableId="1201744080">
    <w:abstractNumId w:val="8"/>
  </w:num>
  <w:num w:numId="7" w16cid:durableId="420107210">
    <w:abstractNumId w:val="4"/>
  </w:num>
  <w:num w:numId="8" w16cid:durableId="1037966219">
    <w:abstractNumId w:val="5"/>
  </w:num>
  <w:num w:numId="9" w16cid:durableId="1631547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F5"/>
    <w:rsid w:val="00000944"/>
    <w:rsid w:val="000009E5"/>
    <w:rsid w:val="00002D6D"/>
    <w:rsid w:val="00003CC2"/>
    <w:rsid w:val="00005903"/>
    <w:rsid w:val="000100CE"/>
    <w:rsid w:val="0001191D"/>
    <w:rsid w:val="0001309A"/>
    <w:rsid w:val="0001527E"/>
    <w:rsid w:val="000164FD"/>
    <w:rsid w:val="000169EA"/>
    <w:rsid w:val="00020DF4"/>
    <w:rsid w:val="00023B39"/>
    <w:rsid w:val="0002653C"/>
    <w:rsid w:val="000307D2"/>
    <w:rsid w:val="000322A4"/>
    <w:rsid w:val="00035A8B"/>
    <w:rsid w:val="00035EE2"/>
    <w:rsid w:val="00035FF7"/>
    <w:rsid w:val="00036663"/>
    <w:rsid w:val="00042ED3"/>
    <w:rsid w:val="000439AC"/>
    <w:rsid w:val="00052C8A"/>
    <w:rsid w:val="000539DB"/>
    <w:rsid w:val="00054369"/>
    <w:rsid w:val="00062657"/>
    <w:rsid w:val="00072D47"/>
    <w:rsid w:val="00076189"/>
    <w:rsid w:val="0007659F"/>
    <w:rsid w:val="00076C3B"/>
    <w:rsid w:val="00081A05"/>
    <w:rsid w:val="00082A8E"/>
    <w:rsid w:val="00083D8A"/>
    <w:rsid w:val="00084A88"/>
    <w:rsid w:val="00085E0A"/>
    <w:rsid w:val="000907CF"/>
    <w:rsid w:val="000938D9"/>
    <w:rsid w:val="00094116"/>
    <w:rsid w:val="00094F1C"/>
    <w:rsid w:val="00097C8D"/>
    <w:rsid w:val="000A1EF9"/>
    <w:rsid w:val="000A2F28"/>
    <w:rsid w:val="000A5111"/>
    <w:rsid w:val="000A512D"/>
    <w:rsid w:val="000A63CA"/>
    <w:rsid w:val="000B1B5D"/>
    <w:rsid w:val="000B542C"/>
    <w:rsid w:val="000B676D"/>
    <w:rsid w:val="000B740F"/>
    <w:rsid w:val="000B7A3F"/>
    <w:rsid w:val="000C406D"/>
    <w:rsid w:val="000C4B93"/>
    <w:rsid w:val="000D0B0B"/>
    <w:rsid w:val="000D7AA3"/>
    <w:rsid w:val="000E2EA8"/>
    <w:rsid w:val="000E30B9"/>
    <w:rsid w:val="000E44DC"/>
    <w:rsid w:val="000E58B5"/>
    <w:rsid w:val="000E70E6"/>
    <w:rsid w:val="000F1A1E"/>
    <w:rsid w:val="000F7847"/>
    <w:rsid w:val="00104F37"/>
    <w:rsid w:val="001055C6"/>
    <w:rsid w:val="001064AA"/>
    <w:rsid w:val="00110275"/>
    <w:rsid w:val="00110A42"/>
    <w:rsid w:val="00115325"/>
    <w:rsid w:val="0012017C"/>
    <w:rsid w:val="00120AAB"/>
    <w:rsid w:val="00122692"/>
    <w:rsid w:val="00123C9C"/>
    <w:rsid w:val="00126137"/>
    <w:rsid w:val="0013030D"/>
    <w:rsid w:val="00130960"/>
    <w:rsid w:val="00135AE5"/>
    <w:rsid w:val="00135FBE"/>
    <w:rsid w:val="00136B50"/>
    <w:rsid w:val="00141373"/>
    <w:rsid w:val="001433C3"/>
    <w:rsid w:val="00144A81"/>
    <w:rsid w:val="00144FB7"/>
    <w:rsid w:val="0014657A"/>
    <w:rsid w:val="00146B70"/>
    <w:rsid w:val="00152422"/>
    <w:rsid w:val="00154FAA"/>
    <w:rsid w:val="001565F7"/>
    <w:rsid w:val="00157299"/>
    <w:rsid w:val="00160231"/>
    <w:rsid w:val="00161206"/>
    <w:rsid w:val="00161A6B"/>
    <w:rsid w:val="00165504"/>
    <w:rsid w:val="001663B2"/>
    <w:rsid w:val="00166E4B"/>
    <w:rsid w:val="0016741C"/>
    <w:rsid w:val="00170236"/>
    <w:rsid w:val="00170A97"/>
    <w:rsid w:val="001755EF"/>
    <w:rsid w:val="0017761D"/>
    <w:rsid w:val="001818E9"/>
    <w:rsid w:val="00183EBD"/>
    <w:rsid w:val="00184E7F"/>
    <w:rsid w:val="001861A4"/>
    <w:rsid w:val="0018652D"/>
    <w:rsid w:val="00191FCE"/>
    <w:rsid w:val="001A070E"/>
    <w:rsid w:val="001A0F14"/>
    <w:rsid w:val="001A5F28"/>
    <w:rsid w:val="001B0331"/>
    <w:rsid w:val="001B373E"/>
    <w:rsid w:val="001B4CCA"/>
    <w:rsid w:val="001C0ADE"/>
    <w:rsid w:val="001C2616"/>
    <w:rsid w:val="001C2BB3"/>
    <w:rsid w:val="001C42DC"/>
    <w:rsid w:val="001C4567"/>
    <w:rsid w:val="001C6BD3"/>
    <w:rsid w:val="001C6C7D"/>
    <w:rsid w:val="001D0A42"/>
    <w:rsid w:val="001D0F28"/>
    <w:rsid w:val="001D23B1"/>
    <w:rsid w:val="001D5B8A"/>
    <w:rsid w:val="001D769B"/>
    <w:rsid w:val="001E28C1"/>
    <w:rsid w:val="001F1364"/>
    <w:rsid w:val="001F2EEC"/>
    <w:rsid w:val="001F6DDA"/>
    <w:rsid w:val="002006E7"/>
    <w:rsid w:val="00201170"/>
    <w:rsid w:val="00203770"/>
    <w:rsid w:val="00203A87"/>
    <w:rsid w:val="00206DC4"/>
    <w:rsid w:val="002114FF"/>
    <w:rsid w:val="00214508"/>
    <w:rsid w:val="00214AEC"/>
    <w:rsid w:val="002155D2"/>
    <w:rsid w:val="00216D34"/>
    <w:rsid w:val="002214AD"/>
    <w:rsid w:val="00223148"/>
    <w:rsid w:val="00224B2D"/>
    <w:rsid w:val="00224EB7"/>
    <w:rsid w:val="00226E9F"/>
    <w:rsid w:val="002279A4"/>
    <w:rsid w:val="002334BB"/>
    <w:rsid w:val="00233A8D"/>
    <w:rsid w:val="00234AA3"/>
    <w:rsid w:val="00234E1C"/>
    <w:rsid w:val="00236CC9"/>
    <w:rsid w:val="00245B61"/>
    <w:rsid w:val="002501C7"/>
    <w:rsid w:val="00250546"/>
    <w:rsid w:val="00254B05"/>
    <w:rsid w:val="00256008"/>
    <w:rsid w:val="00260696"/>
    <w:rsid w:val="0026539E"/>
    <w:rsid w:val="00271E1C"/>
    <w:rsid w:val="00274A42"/>
    <w:rsid w:val="00275383"/>
    <w:rsid w:val="0027568A"/>
    <w:rsid w:val="00277633"/>
    <w:rsid w:val="00277E55"/>
    <w:rsid w:val="002820B6"/>
    <w:rsid w:val="0028305C"/>
    <w:rsid w:val="00286B4D"/>
    <w:rsid w:val="00290328"/>
    <w:rsid w:val="00293705"/>
    <w:rsid w:val="002A1E8E"/>
    <w:rsid w:val="002A385C"/>
    <w:rsid w:val="002A5A6A"/>
    <w:rsid w:val="002A6211"/>
    <w:rsid w:val="002B2F68"/>
    <w:rsid w:val="002B4967"/>
    <w:rsid w:val="002B5FC9"/>
    <w:rsid w:val="002B702B"/>
    <w:rsid w:val="002B7AA1"/>
    <w:rsid w:val="002C08B5"/>
    <w:rsid w:val="002C1B23"/>
    <w:rsid w:val="002C2CBA"/>
    <w:rsid w:val="002C3025"/>
    <w:rsid w:val="002C358D"/>
    <w:rsid w:val="002C7130"/>
    <w:rsid w:val="002D1A07"/>
    <w:rsid w:val="002D1EF4"/>
    <w:rsid w:val="002D213B"/>
    <w:rsid w:val="002D5530"/>
    <w:rsid w:val="002D605E"/>
    <w:rsid w:val="002E111E"/>
    <w:rsid w:val="002E3543"/>
    <w:rsid w:val="002E35B9"/>
    <w:rsid w:val="002E39A7"/>
    <w:rsid w:val="002E7CAC"/>
    <w:rsid w:val="002E7EBE"/>
    <w:rsid w:val="002F30AD"/>
    <w:rsid w:val="002F30DB"/>
    <w:rsid w:val="002F494B"/>
    <w:rsid w:val="002F68B7"/>
    <w:rsid w:val="002F7919"/>
    <w:rsid w:val="002F79B9"/>
    <w:rsid w:val="003027BA"/>
    <w:rsid w:val="0030328D"/>
    <w:rsid w:val="00312C29"/>
    <w:rsid w:val="003151EB"/>
    <w:rsid w:val="00320991"/>
    <w:rsid w:val="00323F61"/>
    <w:rsid w:val="00325093"/>
    <w:rsid w:val="00325BF3"/>
    <w:rsid w:val="00326171"/>
    <w:rsid w:val="0032658C"/>
    <w:rsid w:val="003266A4"/>
    <w:rsid w:val="00326B94"/>
    <w:rsid w:val="00326DB5"/>
    <w:rsid w:val="0032782F"/>
    <w:rsid w:val="00327D12"/>
    <w:rsid w:val="003345BF"/>
    <w:rsid w:val="0034325B"/>
    <w:rsid w:val="003459E3"/>
    <w:rsid w:val="0034684B"/>
    <w:rsid w:val="00346E88"/>
    <w:rsid w:val="0035208F"/>
    <w:rsid w:val="00353019"/>
    <w:rsid w:val="003536D5"/>
    <w:rsid w:val="0035378C"/>
    <w:rsid w:val="00353E16"/>
    <w:rsid w:val="003558A9"/>
    <w:rsid w:val="00356250"/>
    <w:rsid w:val="00356FCA"/>
    <w:rsid w:val="003573FA"/>
    <w:rsid w:val="0035776F"/>
    <w:rsid w:val="00360794"/>
    <w:rsid w:val="00363DBB"/>
    <w:rsid w:val="003645B5"/>
    <w:rsid w:val="00366A4B"/>
    <w:rsid w:val="00366A97"/>
    <w:rsid w:val="00367678"/>
    <w:rsid w:val="0037176A"/>
    <w:rsid w:val="0037424C"/>
    <w:rsid w:val="00374955"/>
    <w:rsid w:val="003820B8"/>
    <w:rsid w:val="003827C1"/>
    <w:rsid w:val="003831BB"/>
    <w:rsid w:val="00384621"/>
    <w:rsid w:val="00386011"/>
    <w:rsid w:val="003933F1"/>
    <w:rsid w:val="00394C00"/>
    <w:rsid w:val="0039745D"/>
    <w:rsid w:val="003A2153"/>
    <w:rsid w:val="003A23F0"/>
    <w:rsid w:val="003A2DC3"/>
    <w:rsid w:val="003A4C05"/>
    <w:rsid w:val="003B467E"/>
    <w:rsid w:val="003B575F"/>
    <w:rsid w:val="003B6407"/>
    <w:rsid w:val="003C29D9"/>
    <w:rsid w:val="003C4135"/>
    <w:rsid w:val="003C4C23"/>
    <w:rsid w:val="003C5151"/>
    <w:rsid w:val="003C5AA4"/>
    <w:rsid w:val="003E1CC4"/>
    <w:rsid w:val="003E7DAA"/>
    <w:rsid w:val="003F1624"/>
    <w:rsid w:val="003F30B1"/>
    <w:rsid w:val="004003C5"/>
    <w:rsid w:val="004029DB"/>
    <w:rsid w:val="00404823"/>
    <w:rsid w:val="0040545A"/>
    <w:rsid w:val="00407841"/>
    <w:rsid w:val="00410B24"/>
    <w:rsid w:val="00411E7A"/>
    <w:rsid w:val="00413C1B"/>
    <w:rsid w:val="0041606B"/>
    <w:rsid w:val="00416E7A"/>
    <w:rsid w:val="00424B65"/>
    <w:rsid w:val="004306B6"/>
    <w:rsid w:val="00431ABD"/>
    <w:rsid w:val="004351CE"/>
    <w:rsid w:val="00441FDF"/>
    <w:rsid w:val="00443304"/>
    <w:rsid w:val="004443C4"/>
    <w:rsid w:val="00445888"/>
    <w:rsid w:val="0044760B"/>
    <w:rsid w:val="004578BE"/>
    <w:rsid w:val="00457AA1"/>
    <w:rsid w:val="00471E5A"/>
    <w:rsid w:val="00472C07"/>
    <w:rsid w:val="0047380F"/>
    <w:rsid w:val="004741C3"/>
    <w:rsid w:val="00477F8D"/>
    <w:rsid w:val="004800D0"/>
    <w:rsid w:val="00482317"/>
    <w:rsid w:val="0048249D"/>
    <w:rsid w:val="00483932"/>
    <w:rsid w:val="00485EF5"/>
    <w:rsid w:val="00486FE3"/>
    <w:rsid w:val="00487B53"/>
    <w:rsid w:val="00490C46"/>
    <w:rsid w:val="004928FD"/>
    <w:rsid w:val="004978BD"/>
    <w:rsid w:val="004A4857"/>
    <w:rsid w:val="004A5EF0"/>
    <w:rsid w:val="004A60EE"/>
    <w:rsid w:val="004A7507"/>
    <w:rsid w:val="004B1547"/>
    <w:rsid w:val="004B6878"/>
    <w:rsid w:val="004C139E"/>
    <w:rsid w:val="004C4120"/>
    <w:rsid w:val="004C65D0"/>
    <w:rsid w:val="004D2F7E"/>
    <w:rsid w:val="004D7546"/>
    <w:rsid w:val="004D7ADD"/>
    <w:rsid w:val="004E13FE"/>
    <w:rsid w:val="004E4CA8"/>
    <w:rsid w:val="004E591D"/>
    <w:rsid w:val="004E5BE1"/>
    <w:rsid w:val="004E615E"/>
    <w:rsid w:val="004F071F"/>
    <w:rsid w:val="004F3EAF"/>
    <w:rsid w:val="004F5EF6"/>
    <w:rsid w:val="004F62C2"/>
    <w:rsid w:val="00500694"/>
    <w:rsid w:val="00501B67"/>
    <w:rsid w:val="005030FC"/>
    <w:rsid w:val="005038E4"/>
    <w:rsid w:val="00505106"/>
    <w:rsid w:val="00511061"/>
    <w:rsid w:val="005126C7"/>
    <w:rsid w:val="00512BA3"/>
    <w:rsid w:val="00512D33"/>
    <w:rsid w:val="00517EF6"/>
    <w:rsid w:val="00520A19"/>
    <w:rsid w:val="00520DDB"/>
    <w:rsid w:val="005212E7"/>
    <w:rsid w:val="005224AA"/>
    <w:rsid w:val="005239A3"/>
    <w:rsid w:val="0052427D"/>
    <w:rsid w:val="005314CA"/>
    <w:rsid w:val="00532D88"/>
    <w:rsid w:val="005374CF"/>
    <w:rsid w:val="00544EC3"/>
    <w:rsid w:val="0054635D"/>
    <w:rsid w:val="00546AF0"/>
    <w:rsid w:val="0055040E"/>
    <w:rsid w:val="005552C9"/>
    <w:rsid w:val="005564FA"/>
    <w:rsid w:val="00556FEF"/>
    <w:rsid w:val="00557041"/>
    <w:rsid w:val="005621C4"/>
    <w:rsid w:val="00562F9C"/>
    <w:rsid w:val="0056479D"/>
    <w:rsid w:val="005648D1"/>
    <w:rsid w:val="0057103F"/>
    <w:rsid w:val="0057227D"/>
    <w:rsid w:val="00572D4E"/>
    <w:rsid w:val="005736B7"/>
    <w:rsid w:val="005778CC"/>
    <w:rsid w:val="00582DE2"/>
    <w:rsid w:val="00583152"/>
    <w:rsid w:val="005845BC"/>
    <w:rsid w:val="00585AA5"/>
    <w:rsid w:val="005860F6"/>
    <w:rsid w:val="005876E7"/>
    <w:rsid w:val="0059094E"/>
    <w:rsid w:val="0059269F"/>
    <w:rsid w:val="00592FFB"/>
    <w:rsid w:val="0059665E"/>
    <w:rsid w:val="00596DE5"/>
    <w:rsid w:val="005A084A"/>
    <w:rsid w:val="005A19DB"/>
    <w:rsid w:val="005A39A3"/>
    <w:rsid w:val="005A622F"/>
    <w:rsid w:val="005B2579"/>
    <w:rsid w:val="005B44B3"/>
    <w:rsid w:val="005B5E88"/>
    <w:rsid w:val="005C33EF"/>
    <w:rsid w:val="005C419F"/>
    <w:rsid w:val="005C427D"/>
    <w:rsid w:val="005C4A59"/>
    <w:rsid w:val="005C7339"/>
    <w:rsid w:val="005C7D48"/>
    <w:rsid w:val="005D1009"/>
    <w:rsid w:val="005D430A"/>
    <w:rsid w:val="005D45D6"/>
    <w:rsid w:val="005D5F0C"/>
    <w:rsid w:val="005D620A"/>
    <w:rsid w:val="005D7212"/>
    <w:rsid w:val="005E00D4"/>
    <w:rsid w:val="005E0E65"/>
    <w:rsid w:val="005E30C0"/>
    <w:rsid w:val="005E3446"/>
    <w:rsid w:val="005F389A"/>
    <w:rsid w:val="005F5F05"/>
    <w:rsid w:val="006030AF"/>
    <w:rsid w:val="0060380F"/>
    <w:rsid w:val="00606A3B"/>
    <w:rsid w:val="00606C76"/>
    <w:rsid w:val="00607687"/>
    <w:rsid w:val="00607E57"/>
    <w:rsid w:val="006126B7"/>
    <w:rsid w:val="0061339D"/>
    <w:rsid w:val="00613A91"/>
    <w:rsid w:val="00613FB2"/>
    <w:rsid w:val="006215DE"/>
    <w:rsid w:val="0062462D"/>
    <w:rsid w:val="00627593"/>
    <w:rsid w:val="006301E1"/>
    <w:rsid w:val="006321C2"/>
    <w:rsid w:val="006346AF"/>
    <w:rsid w:val="0063586C"/>
    <w:rsid w:val="006452DD"/>
    <w:rsid w:val="00646687"/>
    <w:rsid w:val="00650216"/>
    <w:rsid w:val="00651DDE"/>
    <w:rsid w:val="00652689"/>
    <w:rsid w:val="00653821"/>
    <w:rsid w:val="00656B6F"/>
    <w:rsid w:val="006735FA"/>
    <w:rsid w:val="00681347"/>
    <w:rsid w:val="00683449"/>
    <w:rsid w:val="00684A3E"/>
    <w:rsid w:val="006912D3"/>
    <w:rsid w:val="00692436"/>
    <w:rsid w:val="00694C0F"/>
    <w:rsid w:val="00694C63"/>
    <w:rsid w:val="006966A3"/>
    <w:rsid w:val="00697E90"/>
    <w:rsid w:val="006B190E"/>
    <w:rsid w:val="006B1EEE"/>
    <w:rsid w:val="006C0879"/>
    <w:rsid w:val="006C0DD0"/>
    <w:rsid w:val="006C34BB"/>
    <w:rsid w:val="006C4C36"/>
    <w:rsid w:val="006D1B80"/>
    <w:rsid w:val="006D7FB8"/>
    <w:rsid w:val="006E0D6B"/>
    <w:rsid w:val="006E0DCC"/>
    <w:rsid w:val="006E4BB5"/>
    <w:rsid w:val="006F040B"/>
    <w:rsid w:val="006F14C3"/>
    <w:rsid w:val="006F2401"/>
    <w:rsid w:val="006F2A5F"/>
    <w:rsid w:val="006F4E04"/>
    <w:rsid w:val="006F6885"/>
    <w:rsid w:val="0070027B"/>
    <w:rsid w:val="007017F5"/>
    <w:rsid w:val="007031AE"/>
    <w:rsid w:val="00705152"/>
    <w:rsid w:val="00705B6F"/>
    <w:rsid w:val="0070753B"/>
    <w:rsid w:val="00710506"/>
    <w:rsid w:val="0071113B"/>
    <w:rsid w:val="00712DCF"/>
    <w:rsid w:val="007157A6"/>
    <w:rsid w:val="007179DD"/>
    <w:rsid w:val="00722B40"/>
    <w:rsid w:val="007231AF"/>
    <w:rsid w:val="00724DDB"/>
    <w:rsid w:val="00732BA7"/>
    <w:rsid w:val="007350B5"/>
    <w:rsid w:val="00735254"/>
    <w:rsid w:val="007428D5"/>
    <w:rsid w:val="00745A99"/>
    <w:rsid w:val="007467E4"/>
    <w:rsid w:val="0074743E"/>
    <w:rsid w:val="007505AA"/>
    <w:rsid w:val="00752362"/>
    <w:rsid w:val="0075320D"/>
    <w:rsid w:val="007538F6"/>
    <w:rsid w:val="007562EC"/>
    <w:rsid w:val="0076168F"/>
    <w:rsid w:val="00761A10"/>
    <w:rsid w:val="00762B5B"/>
    <w:rsid w:val="00765C69"/>
    <w:rsid w:val="00766671"/>
    <w:rsid w:val="007673A1"/>
    <w:rsid w:val="00784C0C"/>
    <w:rsid w:val="00785471"/>
    <w:rsid w:val="00787E9F"/>
    <w:rsid w:val="007911A5"/>
    <w:rsid w:val="007915A0"/>
    <w:rsid w:val="00794E1A"/>
    <w:rsid w:val="0079640B"/>
    <w:rsid w:val="007B452A"/>
    <w:rsid w:val="007B7D2B"/>
    <w:rsid w:val="007C1A0A"/>
    <w:rsid w:val="007C1E0C"/>
    <w:rsid w:val="007E1A07"/>
    <w:rsid w:val="007E64C0"/>
    <w:rsid w:val="007F1656"/>
    <w:rsid w:val="007F3C4D"/>
    <w:rsid w:val="007F458B"/>
    <w:rsid w:val="00800EC7"/>
    <w:rsid w:val="00803AC0"/>
    <w:rsid w:val="00803BB3"/>
    <w:rsid w:val="00803FC9"/>
    <w:rsid w:val="008074E5"/>
    <w:rsid w:val="00815A56"/>
    <w:rsid w:val="00816744"/>
    <w:rsid w:val="00817E5C"/>
    <w:rsid w:val="00821FBE"/>
    <w:rsid w:val="00823CDD"/>
    <w:rsid w:val="008259FD"/>
    <w:rsid w:val="00831FA7"/>
    <w:rsid w:val="008323AF"/>
    <w:rsid w:val="0083271F"/>
    <w:rsid w:val="00833A41"/>
    <w:rsid w:val="008341CE"/>
    <w:rsid w:val="00834403"/>
    <w:rsid w:val="00843664"/>
    <w:rsid w:val="00844A12"/>
    <w:rsid w:val="00851A0D"/>
    <w:rsid w:val="0085545A"/>
    <w:rsid w:val="00855466"/>
    <w:rsid w:val="00866D4B"/>
    <w:rsid w:val="00866FFB"/>
    <w:rsid w:val="00873976"/>
    <w:rsid w:val="00873B7A"/>
    <w:rsid w:val="00874D69"/>
    <w:rsid w:val="0089048D"/>
    <w:rsid w:val="00890BBB"/>
    <w:rsid w:val="008930AA"/>
    <w:rsid w:val="00893D54"/>
    <w:rsid w:val="0089533E"/>
    <w:rsid w:val="008A026B"/>
    <w:rsid w:val="008A1E2C"/>
    <w:rsid w:val="008A1F90"/>
    <w:rsid w:val="008A5803"/>
    <w:rsid w:val="008A583C"/>
    <w:rsid w:val="008A6182"/>
    <w:rsid w:val="008A717D"/>
    <w:rsid w:val="008A7B0F"/>
    <w:rsid w:val="008B3BF2"/>
    <w:rsid w:val="008B3CA8"/>
    <w:rsid w:val="008B6F9E"/>
    <w:rsid w:val="008C1552"/>
    <w:rsid w:val="008C1A9B"/>
    <w:rsid w:val="008C717E"/>
    <w:rsid w:val="008C73C9"/>
    <w:rsid w:val="008C7722"/>
    <w:rsid w:val="008C7D5F"/>
    <w:rsid w:val="008D3410"/>
    <w:rsid w:val="008D484D"/>
    <w:rsid w:val="008E2660"/>
    <w:rsid w:val="008E3582"/>
    <w:rsid w:val="008E64D5"/>
    <w:rsid w:val="008E7083"/>
    <w:rsid w:val="008E70EB"/>
    <w:rsid w:val="008F1B63"/>
    <w:rsid w:val="008F3AB1"/>
    <w:rsid w:val="008F749E"/>
    <w:rsid w:val="009031AF"/>
    <w:rsid w:val="00904FAF"/>
    <w:rsid w:val="00906243"/>
    <w:rsid w:val="00907A31"/>
    <w:rsid w:val="00910FA8"/>
    <w:rsid w:val="009143DF"/>
    <w:rsid w:val="00921AC6"/>
    <w:rsid w:val="00922F00"/>
    <w:rsid w:val="009252E8"/>
    <w:rsid w:val="00927805"/>
    <w:rsid w:val="00930800"/>
    <w:rsid w:val="00931D26"/>
    <w:rsid w:val="00934643"/>
    <w:rsid w:val="0093659E"/>
    <w:rsid w:val="00936D95"/>
    <w:rsid w:val="009372FD"/>
    <w:rsid w:val="009374F7"/>
    <w:rsid w:val="009402BF"/>
    <w:rsid w:val="00940595"/>
    <w:rsid w:val="009463E0"/>
    <w:rsid w:val="00946419"/>
    <w:rsid w:val="00946EA5"/>
    <w:rsid w:val="0094783A"/>
    <w:rsid w:val="00952EBA"/>
    <w:rsid w:val="00953A8A"/>
    <w:rsid w:val="00960028"/>
    <w:rsid w:val="00960632"/>
    <w:rsid w:val="009617AA"/>
    <w:rsid w:val="00962C0B"/>
    <w:rsid w:val="00963342"/>
    <w:rsid w:val="0096486C"/>
    <w:rsid w:val="009666F2"/>
    <w:rsid w:val="009670EF"/>
    <w:rsid w:val="00967A89"/>
    <w:rsid w:val="0098043F"/>
    <w:rsid w:val="0098342B"/>
    <w:rsid w:val="00983C10"/>
    <w:rsid w:val="00984231"/>
    <w:rsid w:val="00985AC0"/>
    <w:rsid w:val="00985EC7"/>
    <w:rsid w:val="00993050"/>
    <w:rsid w:val="00993ED6"/>
    <w:rsid w:val="009952D0"/>
    <w:rsid w:val="00996AAF"/>
    <w:rsid w:val="009A10F1"/>
    <w:rsid w:val="009A2247"/>
    <w:rsid w:val="009A2EE2"/>
    <w:rsid w:val="009A3FDD"/>
    <w:rsid w:val="009B16E4"/>
    <w:rsid w:val="009B7A41"/>
    <w:rsid w:val="009C1B04"/>
    <w:rsid w:val="009C6E14"/>
    <w:rsid w:val="009C7CE4"/>
    <w:rsid w:val="009D20F6"/>
    <w:rsid w:val="009D2A39"/>
    <w:rsid w:val="009D668E"/>
    <w:rsid w:val="009E17A1"/>
    <w:rsid w:val="009E31E1"/>
    <w:rsid w:val="009E4B90"/>
    <w:rsid w:val="009E66CF"/>
    <w:rsid w:val="009F0434"/>
    <w:rsid w:val="009F19F9"/>
    <w:rsid w:val="009F372C"/>
    <w:rsid w:val="009F3DC7"/>
    <w:rsid w:val="009F5526"/>
    <w:rsid w:val="009F62EB"/>
    <w:rsid w:val="009F72A6"/>
    <w:rsid w:val="009F7453"/>
    <w:rsid w:val="00A01A13"/>
    <w:rsid w:val="00A02B9B"/>
    <w:rsid w:val="00A03077"/>
    <w:rsid w:val="00A03E49"/>
    <w:rsid w:val="00A05308"/>
    <w:rsid w:val="00A05B3E"/>
    <w:rsid w:val="00A1104C"/>
    <w:rsid w:val="00A11C20"/>
    <w:rsid w:val="00A16CDE"/>
    <w:rsid w:val="00A26CD0"/>
    <w:rsid w:val="00A27AD9"/>
    <w:rsid w:val="00A27CC4"/>
    <w:rsid w:val="00A35705"/>
    <w:rsid w:val="00A40DDE"/>
    <w:rsid w:val="00A42927"/>
    <w:rsid w:val="00A43228"/>
    <w:rsid w:val="00A44E6C"/>
    <w:rsid w:val="00A45865"/>
    <w:rsid w:val="00A4694A"/>
    <w:rsid w:val="00A46B0C"/>
    <w:rsid w:val="00A51765"/>
    <w:rsid w:val="00A548A7"/>
    <w:rsid w:val="00A57C83"/>
    <w:rsid w:val="00A604B8"/>
    <w:rsid w:val="00A609F5"/>
    <w:rsid w:val="00A61477"/>
    <w:rsid w:val="00A64CAF"/>
    <w:rsid w:val="00A66046"/>
    <w:rsid w:val="00A6647A"/>
    <w:rsid w:val="00A6656E"/>
    <w:rsid w:val="00A6679C"/>
    <w:rsid w:val="00A7047F"/>
    <w:rsid w:val="00A74217"/>
    <w:rsid w:val="00A75E9A"/>
    <w:rsid w:val="00A772EE"/>
    <w:rsid w:val="00A82F34"/>
    <w:rsid w:val="00A85DEE"/>
    <w:rsid w:val="00A86319"/>
    <w:rsid w:val="00A86895"/>
    <w:rsid w:val="00A925FF"/>
    <w:rsid w:val="00A938E5"/>
    <w:rsid w:val="00A95411"/>
    <w:rsid w:val="00A96795"/>
    <w:rsid w:val="00AA3E3E"/>
    <w:rsid w:val="00AA5A3C"/>
    <w:rsid w:val="00AA5C82"/>
    <w:rsid w:val="00AB122D"/>
    <w:rsid w:val="00AB5BBF"/>
    <w:rsid w:val="00AB6ADD"/>
    <w:rsid w:val="00AB6C84"/>
    <w:rsid w:val="00AC01D5"/>
    <w:rsid w:val="00AC03A2"/>
    <w:rsid w:val="00AC3D7D"/>
    <w:rsid w:val="00AD23C9"/>
    <w:rsid w:val="00AD2820"/>
    <w:rsid w:val="00AD6AEC"/>
    <w:rsid w:val="00AD6EE1"/>
    <w:rsid w:val="00AD72A6"/>
    <w:rsid w:val="00AE4934"/>
    <w:rsid w:val="00AE54DF"/>
    <w:rsid w:val="00AF027F"/>
    <w:rsid w:val="00AF17CE"/>
    <w:rsid w:val="00AF3C11"/>
    <w:rsid w:val="00AF4A37"/>
    <w:rsid w:val="00B0074B"/>
    <w:rsid w:val="00B00C8F"/>
    <w:rsid w:val="00B01CE4"/>
    <w:rsid w:val="00B0205B"/>
    <w:rsid w:val="00B02757"/>
    <w:rsid w:val="00B02F3F"/>
    <w:rsid w:val="00B04D04"/>
    <w:rsid w:val="00B12935"/>
    <w:rsid w:val="00B14AD5"/>
    <w:rsid w:val="00B225BB"/>
    <w:rsid w:val="00B242C8"/>
    <w:rsid w:val="00B24E9B"/>
    <w:rsid w:val="00B250A5"/>
    <w:rsid w:val="00B3040B"/>
    <w:rsid w:val="00B31410"/>
    <w:rsid w:val="00B325CE"/>
    <w:rsid w:val="00B336F3"/>
    <w:rsid w:val="00B33888"/>
    <w:rsid w:val="00B33AD8"/>
    <w:rsid w:val="00B354CF"/>
    <w:rsid w:val="00B354FF"/>
    <w:rsid w:val="00B41881"/>
    <w:rsid w:val="00B41894"/>
    <w:rsid w:val="00B443B8"/>
    <w:rsid w:val="00B456EF"/>
    <w:rsid w:val="00B50CB3"/>
    <w:rsid w:val="00B53E0A"/>
    <w:rsid w:val="00B576CC"/>
    <w:rsid w:val="00B61376"/>
    <w:rsid w:val="00B615C9"/>
    <w:rsid w:val="00B64358"/>
    <w:rsid w:val="00B6487E"/>
    <w:rsid w:val="00B65F32"/>
    <w:rsid w:val="00B6702C"/>
    <w:rsid w:val="00B67C2F"/>
    <w:rsid w:val="00B67ECF"/>
    <w:rsid w:val="00B743F3"/>
    <w:rsid w:val="00B757E6"/>
    <w:rsid w:val="00B767D2"/>
    <w:rsid w:val="00B76C79"/>
    <w:rsid w:val="00B809C2"/>
    <w:rsid w:val="00B85343"/>
    <w:rsid w:val="00B86472"/>
    <w:rsid w:val="00B93419"/>
    <w:rsid w:val="00B938CE"/>
    <w:rsid w:val="00B9535D"/>
    <w:rsid w:val="00B95D1B"/>
    <w:rsid w:val="00BA245B"/>
    <w:rsid w:val="00BA42C2"/>
    <w:rsid w:val="00BA6537"/>
    <w:rsid w:val="00BB1404"/>
    <w:rsid w:val="00BB41A6"/>
    <w:rsid w:val="00BB4279"/>
    <w:rsid w:val="00BB461B"/>
    <w:rsid w:val="00BC29F6"/>
    <w:rsid w:val="00BC2F83"/>
    <w:rsid w:val="00BC4C74"/>
    <w:rsid w:val="00BC4DAE"/>
    <w:rsid w:val="00BC616C"/>
    <w:rsid w:val="00BC63C0"/>
    <w:rsid w:val="00BC6852"/>
    <w:rsid w:val="00BC6C38"/>
    <w:rsid w:val="00BD56F3"/>
    <w:rsid w:val="00BD7931"/>
    <w:rsid w:val="00BE44D5"/>
    <w:rsid w:val="00BF4433"/>
    <w:rsid w:val="00BF445B"/>
    <w:rsid w:val="00BF4BA7"/>
    <w:rsid w:val="00C03619"/>
    <w:rsid w:val="00C04471"/>
    <w:rsid w:val="00C059A3"/>
    <w:rsid w:val="00C07B4C"/>
    <w:rsid w:val="00C1112C"/>
    <w:rsid w:val="00C179BC"/>
    <w:rsid w:val="00C22AAA"/>
    <w:rsid w:val="00C24162"/>
    <w:rsid w:val="00C246D9"/>
    <w:rsid w:val="00C25712"/>
    <w:rsid w:val="00C30C40"/>
    <w:rsid w:val="00C32F5E"/>
    <w:rsid w:val="00C336E8"/>
    <w:rsid w:val="00C37C60"/>
    <w:rsid w:val="00C40408"/>
    <w:rsid w:val="00C44800"/>
    <w:rsid w:val="00C44AB3"/>
    <w:rsid w:val="00C47CAB"/>
    <w:rsid w:val="00C53774"/>
    <w:rsid w:val="00C568ED"/>
    <w:rsid w:val="00C57892"/>
    <w:rsid w:val="00C60587"/>
    <w:rsid w:val="00C6142B"/>
    <w:rsid w:val="00C7065B"/>
    <w:rsid w:val="00C715E6"/>
    <w:rsid w:val="00C71A23"/>
    <w:rsid w:val="00C7327A"/>
    <w:rsid w:val="00C76D3D"/>
    <w:rsid w:val="00C77296"/>
    <w:rsid w:val="00C833C3"/>
    <w:rsid w:val="00C86392"/>
    <w:rsid w:val="00C8714C"/>
    <w:rsid w:val="00C9059C"/>
    <w:rsid w:val="00C91860"/>
    <w:rsid w:val="00C9336D"/>
    <w:rsid w:val="00C94181"/>
    <w:rsid w:val="00C95315"/>
    <w:rsid w:val="00C9747B"/>
    <w:rsid w:val="00CA2F5F"/>
    <w:rsid w:val="00CA4475"/>
    <w:rsid w:val="00CA667D"/>
    <w:rsid w:val="00CA7FBE"/>
    <w:rsid w:val="00CB1E23"/>
    <w:rsid w:val="00CB3270"/>
    <w:rsid w:val="00CB4246"/>
    <w:rsid w:val="00CC2623"/>
    <w:rsid w:val="00CC6389"/>
    <w:rsid w:val="00CC6B8D"/>
    <w:rsid w:val="00CD0BED"/>
    <w:rsid w:val="00CD43E2"/>
    <w:rsid w:val="00CD5B7F"/>
    <w:rsid w:val="00CD628C"/>
    <w:rsid w:val="00CE0AB9"/>
    <w:rsid w:val="00CE1CA4"/>
    <w:rsid w:val="00CE5734"/>
    <w:rsid w:val="00CE5F7A"/>
    <w:rsid w:val="00CE7B2A"/>
    <w:rsid w:val="00CF1628"/>
    <w:rsid w:val="00D04A1E"/>
    <w:rsid w:val="00D118F1"/>
    <w:rsid w:val="00D130E8"/>
    <w:rsid w:val="00D1460B"/>
    <w:rsid w:val="00D14C2D"/>
    <w:rsid w:val="00D15612"/>
    <w:rsid w:val="00D20C42"/>
    <w:rsid w:val="00D260BD"/>
    <w:rsid w:val="00D2705C"/>
    <w:rsid w:val="00D36F62"/>
    <w:rsid w:val="00D41B09"/>
    <w:rsid w:val="00D42C44"/>
    <w:rsid w:val="00D45B14"/>
    <w:rsid w:val="00D50689"/>
    <w:rsid w:val="00D51E04"/>
    <w:rsid w:val="00D5401D"/>
    <w:rsid w:val="00D54C12"/>
    <w:rsid w:val="00D5688B"/>
    <w:rsid w:val="00D613E3"/>
    <w:rsid w:val="00D624BD"/>
    <w:rsid w:val="00D627A5"/>
    <w:rsid w:val="00D6624A"/>
    <w:rsid w:val="00D66583"/>
    <w:rsid w:val="00D70B6B"/>
    <w:rsid w:val="00D728EE"/>
    <w:rsid w:val="00D766F0"/>
    <w:rsid w:val="00D8344F"/>
    <w:rsid w:val="00D84C83"/>
    <w:rsid w:val="00D85557"/>
    <w:rsid w:val="00D85C74"/>
    <w:rsid w:val="00D85FCF"/>
    <w:rsid w:val="00D900F0"/>
    <w:rsid w:val="00D9095C"/>
    <w:rsid w:val="00D90B10"/>
    <w:rsid w:val="00D91414"/>
    <w:rsid w:val="00D92032"/>
    <w:rsid w:val="00D938A9"/>
    <w:rsid w:val="00D9577A"/>
    <w:rsid w:val="00D97810"/>
    <w:rsid w:val="00DA25D1"/>
    <w:rsid w:val="00DA3984"/>
    <w:rsid w:val="00DA3C5F"/>
    <w:rsid w:val="00DA485B"/>
    <w:rsid w:val="00DA661F"/>
    <w:rsid w:val="00DB0D36"/>
    <w:rsid w:val="00DB2DB4"/>
    <w:rsid w:val="00DB6997"/>
    <w:rsid w:val="00DC177D"/>
    <w:rsid w:val="00DC20EA"/>
    <w:rsid w:val="00DC473D"/>
    <w:rsid w:val="00DC6B22"/>
    <w:rsid w:val="00DD14D8"/>
    <w:rsid w:val="00DD5DED"/>
    <w:rsid w:val="00DD6035"/>
    <w:rsid w:val="00DD6ACE"/>
    <w:rsid w:val="00DE13E6"/>
    <w:rsid w:val="00DE2EEA"/>
    <w:rsid w:val="00DE4560"/>
    <w:rsid w:val="00DE6C92"/>
    <w:rsid w:val="00DF25D7"/>
    <w:rsid w:val="00E000B1"/>
    <w:rsid w:val="00E11659"/>
    <w:rsid w:val="00E12452"/>
    <w:rsid w:val="00E1393F"/>
    <w:rsid w:val="00E1708C"/>
    <w:rsid w:val="00E20E43"/>
    <w:rsid w:val="00E2135B"/>
    <w:rsid w:val="00E25ED1"/>
    <w:rsid w:val="00E26373"/>
    <w:rsid w:val="00E2682B"/>
    <w:rsid w:val="00E32266"/>
    <w:rsid w:val="00E338A4"/>
    <w:rsid w:val="00E34068"/>
    <w:rsid w:val="00E4084D"/>
    <w:rsid w:val="00E41672"/>
    <w:rsid w:val="00E435F6"/>
    <w:rsid w:val="00E44A33"/>
    <w:rsid w:val="00E50D9B"/>
    <w:rsid w:val="00E5128C"/>
    <w:rsid w:val="00E517A5"/>
    <w:rsid w:val="00E51E60"/>
    <w:rsid w:val="00E55451"/>
    <w:rsid w:val="00E609C1"/>
    <w:rsid w:val="00E6231B"/>
    <w:rsid w:val="00E64744"/>
    <w:rsid w:val="00E657F5"/>
    <w:rsid w:val="00E7027E"/>
    <w:rsid w:val="00E70587"/>
    <w:rsid w:val="00E70DCE"/>
    <w:rsid w:val="00E761EA"/>
    <w:rsid w:val="00E82D37"/>
    <w:rsid w:val="00E83A68"/>
    <w:rsid w:val="00E852BC"/>
    <w:rsid w:val="00E86763"/>
    <w:rsid w:val="00E874A4"/>
    <w:rsid w:val="00E9327A"/>
    <w:rsid w:val="00EA018C"/>
    <w:rsid w:val="00EA19FF"/>
    <w:rsid w:val="00EA6F1A"/>
    <w:rsid w:val="00EB073E"/>
    <w:rsid w:val="00EB0F3A"/>
    <w:rsid w:val="00EB34BB"/>
    <w:rsid w:val="00EB5947"/>
    <w:rsid w:val="00EB65BA"/>
    <w:rsid w:val="00EC00DE"/>
    <w:rsid w:val="00EC0F96"/>
    <w:rsid w:val="00EC16E3"/>
    <w:rsid w:val="00EC1BF5"/>
    <w:rsid w:val="00EC2D2B"/>
    <w:rsid w:val="00EC3A77"/>
    <w:rsid w:val="00EC56A2"/>
    <w:rsid w:val="00EC7198"/>
    <w:rsid w:val="00ED20E1"/>
    <w:rsid w:val="00ED6DE8"/>
    <w:rsid w:val="00ED73BE"/>
    <w:rsid w:val="00ED7EAB"/>
    <w:rsid w:val="00EE1355"/>
    <w:rsid w:val="00EE79BD"/>
    <w:rsid w:val="00EF3604"/>
    <w:rsid w:val="00EF581F"/>
    <w:rsid w:val="00EF5DAE"/>
    <w:rsid w:val="00EF7667"/>
    <w:rsid w:val="00F10C0C"/>
    <w:rsid w:val="00F149E6"/>
    <w:rsid w:val="00F2016E"/>
    <w:rsid w:val="00F20748"/>
    <w:rsid w:val="00F20F99"/>
    <w:rsid w:val="00F2133F"/>
    <w:rsid w:val="00F26F40"/>
    <w:rsid w:val="00F2738E"/>
    <w:rsid w:val="00F27924"/>
    <w:rsid w:val="00F320D6"/>
    <w:rsid w:val="00F329EF"/>
    <w:rsid w:val="00F32EB5"/>
    <w:rsid w:val="00F336D2"/>
    <w:rsid w:val="00F37A30"/>
    <w:rsid w:val="00F41818"/>
    <w:rsid w:val="00F427EB"/>
    <w:rsid w:val="00F476B5"/>
    <w:rsid w:val="00F47F4E"/>
    <w:rsid w:val="00F50713"/>
    <w:rsid w:val="00F521B0"/>
    <w:rsid w:val="00F53A5A"/>
    <w:rsid w:val="00F54119"/>
    <w:rsid w:val="00F55DD2"/>
    <w:rsid w:val="00F57D79"/>
    <w:rsid w:val="00F60798"/>
    <w:rsid w:val="00F6290D"/>
    <w:rsid w:val="00F63505"/>
    <w:rsid w:val="00F6382B"/>
    <w:rsid w:val="00F660D9"/>
    <w:rsid w:val="00F664DC"/>
    <w:rsid w:val="00F66950"/>
    <w:rsid w:val="00F67548"/>
    <w:rsid w:val="00F71A06"/>
    <w:rsid w:val="00F74BE1"/>
    <w:rsid w:val="00F81BD0"/>
    <w:rsid w:val="00F83BA5"/>
    <w:rsid w:val="00F90DF2"/>
    <w:rsid w:val="00F90EF5"/>
    <w:rsid w:val="00F929C0"/>
    <w:rsid w:val="00F92A92"/>
    <w:rsid w:val="00F93BF6"/>
    <w:rsid w:val="00F9581B"/>
    <w:rsid w:val="00FA3B9E"/>
    <w:rsid w:val="00FA43A4"/>
    <w:rsid w:val="00FA72B2"/>
    <w:rsid w:val="00FB570C"/>
    <w:rsid w:val="00FC1882"/>
    <w:rsid w:val="00FC305B"/>
    <w:rsid w:val="00FC3AF4"/>
    <w:rsid w:val="00FC441A"/>
    <w:rsid w:val="00FC45A2"/>
    <w:rsid w:val="00FC691F"/>
    <w:rsid w:val="00FD09BA"/>
    <w:rsid w:val="00FD1836"/>
    <w:rsid w:val="00FD2CEF"/>
    <w:rsid w:val="00FD4EF5"/>
    <w:rsid w:val="00FE025F"/>
    <w:rsid w:val="00FE257F"/>
    <w:rsid w:val="00FE3240"/>
    <w:rsid w:val="00FE6491"/>
    <w:rsid w:val="00FE71AC"/>
    <w:rsid w:val="00FE7803"/>
    <w:rsid w:val="00FE7BC6"/>
    <w:rsid w:val="00FF0B56"/>
    <w:rsid w:val="00FF0E6D"/>
    <w:rsid w:val="00FF14C7"/>
    <w:rsid w:val="00FF1948"/>
    <w:rsid w:val="00FF1DEE"/>
    <w:rsid w:val="00FF4222"/>
    <w:rsid w:val="00FF4AE7"/>
    <w:rsid w:val="00FF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873AD"/>
  <w15:chartTrackingRefBased/>
  <w15:docId w15:val="{9BFAD957-1A3B-4AEF-A3FD-826FDA75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BF5"/>
    <w:pPr>
      <w:spacing w:after="0" w:line="240" w:lineRule="auto"/>
    </w:pPr>
    <w:rPr>
      <w:rFonts w:ascii="Segoe UI" w:eastAsia="Times New Roman" w:hAnsi="Segoe U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85EF5"/>
    <w:pPr>
      <w:widowControl w:val="0"/>
      <w:jc w:val="both"/>
    </w:pPr>
    <w:rPr>
      <w:rFonts w:cs="Times New Roman"/>
      <w:sz w:val="20"/>
      <w:szCs w:val="20"/>
    </w:rPr>
  </w:style>
  <w:style w:type="character" w:customStyle="1" w:styleId="BodyText2Char">
    <w:name w:val="Body Text 2 Char"/>
    <w:basedOn w:val="DefaultParagraphFont"/>
    <w:link w:val="BodyText2"/>
    <w:rsid w:val="00485EF5"/>
    <w:rPr>
      <w:rFonts w:ascii="Arial" w:eastAsia="Times New Roman" w:hAnsi="Arial" w:cs="Times New Roman"/>
      <w:sz w:val="20"/>
      <w:szCs w:val="20"/>
    </w:rPr>
  </w:style>
  <w:style w:type="paragraph" w:styleId="ListContinue2">
    <w:name w:val="List Continue 2"/>
    <w:basedOn w:val="Normal"/>
    <w:rsid w:val="00485EF5"/>
    <w:pPr>
      <w:spacing w:after="120"/>
      <w:ind w:left="720"/>
    </w:pPr>
    <w:rPr>
      <w:rFonts w:cs="Times New Roman"/>
      <w:szCs w:val="20"/>
    </w:rPr>
  </w:style>
  <w:style w:type="paragraph" w:styleId="BodyTextIndent">
    <w:name w:val="Body Text Indent"/>
    <w:basedOn w:val="Normal"/>
    <w:link w:val="BodyTextIndentChar"/>
    <w:rsid w:val="00485EF5"/>
    <w:pPr>
      <w:widowControl w:val="0"/>
      <w:ind w:left="720"/>
    </w:pPr>
    <w:rPr>
      <w:rFonts w:ascii="Times New Roman" w:hAnsi="Times New Roman" w:cs="Times New Roman"/>
      <w:sz w:val="22"/>
    </w:rPr>
  </w:style>
  <w:style w:type="character" w:customStyle="1" w:styleId="BodyTextIndentChar">
    <w:name w:val="Body Text Indent Char"/>
    <w:basedOn w:val="DefaultParagraphFont"/>
    <w:link w:val="BodyTextIndent"/>
    <w:rsid w:val="00485EF5"/>
    <w:rPr>
      <w:rFonts w:ascii="Times New Roman" w:eastAsia="Times New Roman" w:hAnsi="Times New Roman" w:cs="Times New Roman"/>
      <w:szCs w:val="24"/>
    </w:rPr>
  </w:style>
  <w:style w:type="paragraph" w:styleId="Footer">
    <w:name w:val="footer"/>
    <w:basedOn w:val="Normal"/>
    <w:link w:val="FooterChar"/>
    <w:uiPriority w:val="99"/>
    <w:rsid w:val="00485EF5"/>
    <w:pPr>
      <w:tabs>
        <w:tab w:val="center" w:pos="4320"/>
        <w:tab w:val="right" w:pos="8640"/>
      </w:tabs>
    </w:pPr>
    <w:rPr>
      <w:rFonts w:ascii="Times New Roman" w:hAnsi="Times New Roman" w:cs="Times New Roman"/>
    </w:rPr>
  </w:style>
  <w:style w:type="character" w:customStyle="1" w:styleId="FooterChar">
    <w:name w:val="Footer Char"/>
    <w:basedOn w:val="DefaultParagraphFont"/>
    <w:link w:val="Footer"/>
    <w:uiPriority w:val="99"/>
    <w:rsid w:val="00485EF5"/>
    <w:rPr>
      <w:rFonts w:ascii="Times New Roman" w:eastAsia="Times New Roman" w:hAnsi="Times New Roman" w:cs="Times New Roman"/>
      <w:sz w:val="24"/>
      <w:szCs w:val="24"/>
    </w:rPr>
  </w:style>
  <w:style w:type="character" w:styleId="PageNumber">
    <w:name w:val="page number"/>
    <w:basedOn w:val="DefaultParagraphFont"/>
    <w:rsid w:val="00485EF5"/>
  </w:style>
  <w:style w:type="paragraph" w:styleId="ListParagraph">
    <w:name w:val="List Paragraph"/>
    <w:basedOn w:val="Normal"/>
    <w:uiPriority w:val="1"/>
    <w:qFormat/>
    <w:rsid w:val="00485EF5"/>
    <w:pPr>
      <w:ind w:left="720"/>
      <w:contextualSpacing/>
    </w:pPr>
  </w:style>
  <w:style w:type="paragraph" w:customStyle="1" w:styleId="paragraph">
    <w:name w:val="paragraph"/>
    <w:basedOn w:val="Normal"/>
    <w:rsid w:val="00485EF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485EF5"/>
    <w:rPr>
      <w:color w:val="0563C1" w:themeColor="hyperlink"/>
      <w:u w:val="single"/>
    </w:rPr>
  </w:style>
  <w:style w:type="character" w:styleId="CommentReference">
    <w:name w:val="annotation reference"/>
    <w:basedOn w:val="DefaultParagraphFont"/>
    <w:uiPriority w:val="99"/>
    <w:semiHidden/>
    <w:unhideWhenUsed/>
    <w:rsid w:val="00485EF5"/>
    <w:rPr>
      <w:sz w:val="16"/>
      <w:szCs w:val="16"/>
    </w:rPr>
  </w:style>
  <w:style w:type="paragraph" w:styleId="CommentText">
    <w:name w:val="annotation text"/>
    <w:basedOn w:val="Normal"/>
    <w:link w:val="CommentTextChar"/>
    <w:unhideWhenUsed/>
    <w:rsid w:val="00485EF5"/>
    <w:rPr>
      <w:sz w:val="20"/>
      <w:szCs w:val="20"/>
    </w:rPr>
  </w:style>
  <w:style w:type="character" w:customStyle="1" w:styleId="CommentTextChar">
    <w:name w:val="Comment Text Char"/>
    <w:basedOn w:val="DefaultParagraphFont"/>
    <w:link w:val="CommentText"/>
    <w:rsid w:val="00485EF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61477"/>
    <w:rPr>
      <w:b/>
      <w:bCs/>
    </w:rPr>
  </w:style>
  <w:style w:type="character" w:customStyle="1" w:styleId="CommentSubjectChar">
    <w:name w:val="Comment Subject Char"/>
    <w:basedOn w:val="CommentTextChar"/>
    <w:link w:val="CommentSubject"/>
    <w:uiPriority w:val="99"/>
    <w:semiHidden/>
    <w:rsid w:val="00A61477"/>
    <w:rPr>
      <w:rFonts w:ascii="Segoe UI" w:eastAsia="Times New Roman" w:hAnsi="Segoe UI" w:cs="Arial"/>
      <w:b/>
      <w:bCs/>
      <w:sz w:val="20"/>
      <w:szCs w:val="20"/>
    </w:rPr>
  </w:style>
  <w:style w:type="paragraph" w:styleId="Header">
    <w:name w:val="header"/>
    <w:basedOn w:val="Normal"/>
    <w:link w:val="HeaderChar"/>
    <w:uiPriority w:val="99"/>
    <w:unhideWhenUsed/>
    <w:rsid w:val="00FE7803"/>
    <w:pPr>
      <w:tabs>
        <w:tab w:val="center" w:pos="4680"/>
        <w:tab w:val="right" w:pos="9360"/>
      </w:tabs>
    </w:pPr>
  </w:style>
  <w:style w:type="character" w:customStyle="1" w:styleId="HeaderChar">
    <w:name w:val="Header Char"/>
    <w:basedOn w:val="DefaultParagraphFont"/>
    <w:link w:val="Header"/>
    <w:uiPriority w:val="99"/>
    <w:rsid w:val="00FE7803"/>
    <w:rPr>
      <w:rFonts w:ascii="Segoe UI" w:eastAsia="Times New Roman" w:hAnsi="Segoe U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8703">
      <w:bodyDiv w:val="1"/>
      <w:marLeft w:val="0"/>
      <w:marRight w:val="0"/>
      <w:marTop w:val="0"/>
      <w:marBottom w:val="0"/>
      <w:divBdr>
        <w:top w:val="none" w:sz="0" w:space="0" w:color="auto"/>
        <w:left w:val="none" w:sz="0" w:space="0" w:color="auto"/>
        <w:bottom w:val="none" w:sz="0" w:space="0" w:color="auto"/>
        <w:right w:val="none" w:sz="0" w:space="0" w:color="auto"/>
      </w:divBdr>
    </w:div>
    <w:div w:id="38367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d.zoom.us/j/81607636750?pwd=R1NNUkZPYi9ySGNsNVQ3OXh0U1hoZz0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0DF1F38FD6804DBC8761A35F2FDC52" ma:contentTypeVersion="18" ma:contentTypeDescription="Create a new document." ma:contentTypeScope="" ma:versionID="d589e42346912950be2962d3187f2149">
  <xsd:schema xmlns:xsd="http://www.w3.org/2001/XMLSchema" xmlns:xs="http://www.w3.org/2001/XMLSchema" xmlns:p="http://schemas.microsoft.com/office/2006/metadata/properties" xmlns:ns2="f81f7830-7129-45c2-bf4c-1947c536cdfa" xmlns:ns3="62e7b5db-2064-4476-9d0d-e554bbad4890" targetNamespace="http://schemas.microsoft.com/office/2006/metadata/properties" ma:root="true" ma:fieldsID="4eeb3b03d1500264521d95c4fd4da4f6" ns2:_="" ns3:_="">
    <xsd:import namespace="f81f7830-7129-45c2-bf4c-1947c536cdfa"/>
    <xsd:import namespace="62e7b5db-2064-4476-9d0d-e554bbad4890"/>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igrationWizIdPermissionLevels" minOccurs="0"/>
                <xsd:element ref="ns2:MigrationWizIdDocumentLibraryPermissions" minOccurs="0"/>
                <xsd:element ref="ns2:MigrationWizIdSecurity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f7830-7129-45c2-bf4c-1947c536cdf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6f5857-41dd-49b8-bdb5-40f3ef22487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igrationWizIdPermissionLevels" ma:index="23" nillable="true" ma:displayName="MigrationWizIdPermissionLevels" ma:internalName="MigrationWizIdPermissionLevels">
      <xsd:simpleType>
        <xsd:restriction base="dms:Text"/>
      </xsd:simpleType>
    </xsd:element>
    <xsd:element name="MigrationWizIdDocumentLibraryPermissions" ma:index="24" nillable="true" ma:displayName="MigrationWizIdDocumentLibraryPermissions" ma:internalName="MigrationWizIdDocumentLibraryPermissions">
      <xsd:simpleType>
        <xsd:restriction base="dms:Text"/>
      </xsd:simpleType>
    </xsd:element>
    <xsd:element name="MigrationWizIdSecurityGroups" ma:index="25" nillable="true" ma:displayName="MigrationWizIdSecurityGroups" ma:internalName="MigrationWizIdSecurityGroup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7b5db-2064-4476-9d0d-e554bbad48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29b5306-5bd4-4c8e-a097-e9b4458b0228}" ma:internalName="TaxCatchAll" ma:showField="CatchAllData" ma:web="62e7b5db-2064-4476-9d0d-e554bbad4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1f7830-7129-45c2-bf4c-1947c536cdfa">
      <Terms xmlns="http://schemas.microsoft.com/office/infopath/2007/PartnerControls"/>
    </lcf76f155ced4ddcb4097134ff3c332f>
    <TaxCatchAll xmlns="62e7b5db-2064-4476-9d0d-e554bbad4890" xsi:nil="true"/>
    <MigrationWizIdPermissions xmlns="f81f7830-7129-45c2-bf4c-1947c536cdfa" xsi:nil="true"/>
    <lcf76f155ced4ddcb4097134ff3c332f0 xmlns="f81f7830-7129-45c2-bf4c-1947c536cdfa" xsi:nil="true"/>
    <MigrationWizId xmlns="f81f7830-7129-45c2-bf4c-1947c536cdfa">a68741c4-6da3-4992-a41c-eba2660498a7</MigrationWizId>
    <MigrationWizIdVersion xmlns="f81f7830-7129-45c2-bf4c-1947c536cdfa">a68741c4-6da3-4992-a41c-eba2660498a7-638464018130000000</MigrationWizIdVersion>
    <MigrationWizIdSecurityGroups xmlns="f81f7830-7129-45c2-bf4c-1947c536cdfa" xsi:nil="true"/>
    <MigrationWizIdPermissionLevels xmlns="f81f7830-7129-45c2-bf4c-1947c536cdfa" xsi:nil="true"/>
    <MigrationWizIdDocumentLibraryPermissions xmlns="f81f7830-7129-45c2-bf4c-1947c536cdfa" xsi:nil="true"/>
  </documentManagement>
</p:properties>
</file>

<file path=customXml/itemProps1.xml><?xml version="1.0" encoding="utf-8"?>
<ds:datastoreItem xmlns:ds="http://schemas.openxmlformats.org/officeDocument/2006/customXml" ds:itemID="{524BD0A1-9FCD-453B-8EA1-15F6015B2412}">
  <ds:schemaRefs>
    <ds:schemaRef ds:uri="http://schemas.openxmlformats.org/officeDocument/2006/bibliography"/>
  </ds:schemaRefs>
</ds:datastoreItem>
</file>

<file path=customXml/itemProps2.xml><?xml version="1.0" encoding="utf-8"?>
<ds:datastoreItem xmlns:ds="http://schemas.openxmlformats.org/officeDocument/2006/customXml" ds:itemID="{5BF3F6D3-6723-4552-8ADF-97756A353E1F}">
  <ds:schemaRefs>
    <ds:schemaRef ds:uri="http://schemas.microsoft.com/sharepoint/v3/contenttype/forms"/>
  </ds:schemaRefs>
</ds:datastoreItem>
</file>

<file path=customXml/itemProps3.xml><?xml version="1.0" encoding="utf-8"?>
<ds:datastoreItem xmlns:ds="http://schemas.openxmlformats.org/officeDocument/2006/customXml" ds:itemID="{13EB37F6-07AB-464E-BCA8-02DE53976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f7830-7129-45c2-bf4c-1947c536cdfa"/>
    <ds:schemaRef ds:uri="62e7b5db-2064-4476-9d0d-e554bbad4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D0852-7119-4E07-BB5F-58596C3D7E5D}">
  <ds:schemaRefs>
    <ds:schemaRef ds:uri="http://schemas.microsoft.com/office/2006/metadata/properties"/>
    <ds:schemaRef ds:uri="http://schemas.microsoft.com/office/infopath/2007/PartnerControls"/>
    <ds:schemaRef ds:uri="f81f7830-7129-45c2-bf4c-1947c536cdfa"/>
    <ds:schemaRef ds:uri="62e7b5db-2064-4476-9d0d-e554bbad4890"/>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367</Words>
  <Characters>2096</Characters>
  <Application>Microsoft Office Word</Application>
  <DocSecurity>0</DocSecurity>
  <Lines>72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Links>
    <vt:vector size="6" baseType="variant">
      <vt:variant>
        <vt:i4>3014688</vt:i4>
      </vt:variant>
      <vt:variant>
        <vt:i4>0</vt:i4>
      </vt:variant>
      <vt:variant>
        <vt:i4>0</vt:i4>
      </vt:variant>
      <vt:variant>
        <vt:i4>5</vt:i4>
      </vt:variant>
      <vt:variant>
        <vt:lpwstr>https://card.zoom.us/j/81607636750?pwd=R1NNUkZPYi9ySGNsNVQ3OXh0U1hoZz09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 Drobny</dc:creator>
  <cp:keywords/>
  <dc:description/>
  <cp:lastModifiedBy>Holli Drobny</cp:lastModifiedBy>
  <cp:revision>11</cp:revision>
  <cp:lastPrinted>2023-08-07T21:48:00Z</cp:lastPrinted>
  <dcterms:created xsi:type="dcterms:W3CDTF">2025-05-12T20:31:00Z</dcterms:created>
  <dcterms:modified xsi:type="dcterms:W3CDTF">2025-05-14T16:59:00Z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0x0101008A0DF1F38FD6804DBC8761A35F2FDC52</vt:lpwstr>
  </property>
  <property fmtid="{D5CDD505-2E9C-101B-9397-08002B2CF9AE}" pid="3" name="GrammarlyDocumentId">
    <vt:lpwstr>756d3a2a9484fb078f80199b103ba526fe668579958c006605333cb8fe10f768</vt:lpwstr>
  </property>
  <property fmtid="{D5CDD505-2E9C-101B-9397-08002B2CF9AE}" pid="4" name="MediaServiceImageTags">
    <vt:lpwstr/>
  </property>
</Properties>
</file>